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1967" w14:textId="77777777" w:rsidR="007D3A61" w:rsidRPr="002A1CD3" w:rsidRDefault="007D3A61" w:rsidP="007D3A61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PROGRAMMA DI SVILUPPO RURALE</w:t>
      </w:r>
    </w:p>
    <w:p w14:paraId="5E5E7542" w14:textId="77777777" w:rsidR="007D3A61" w:rsidRPr="002A1CD3" w:rsidRDefault="007D3A61" w:rsidP="007D3A61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SARDEGNA 2014-2020</w:t>
      </w:r>
    </w:p>
    <w:p w14:paraId="68C553F1" w14:textId="77777777" w:rsidR="007D3A61" w:rsidRPr="002A1CD3" w:rsidRDefault="007D3A61" w:rsidP="007D3A61">
      <w:pPr>
        <w:suppressAutoHyphens/>
        <w:spacing w:after="120" w:line="360" w:lineRule="exact"/>
        <w:ind w:right="113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16F0" wp14:editId="2D72CC41">
                <wp:simplePos x="0" y="0"/>
                <wp:positionH relativeFrom="column">
                  <wp:posOffset>-279400</wp:posOffset>
                </wp:positionH>
                <wp:positionV relativeFrom="paragraph">
                  <wp:posOffset>365125</wp:posOffset>
                </wp:positionV>
                <wp:extent cx="6542405" cy="253365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533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FBD3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646FB9FF" w14:textId="023362BC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(Art. 1</w:t>
                            </w:r>
                            <w:r w:rsidR="00763439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9</w:t>
                            </w:r>
                            <w:r w:rsidRPr="002A1CD3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 Regolamento UE n. 130</w:t>
                            </w:r>
                            <w:r w:rsidR="00763439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5</w:t>
                            </w:r>
                            <w:r w:rsidRPr="002A1CD3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/2013)</w:t>
                            </w:r>
                          </w:p>
                          <w:p w14:paraId="2D3F5EA7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TIPO DI INTERVENTO </w:t>
                            </w:r>
                            <w:r w:rsidRPr="00F3390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19.2.1.6.4.2.1.2</w:t>
                            </w:r>
                          </w:p>
                          <w:p w14:paraId="731EFF89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Sviluppo della Filiera dell’energia Rinnovabile – Azione chiave del PDA 2.1</w:t>
                            </w:r>
                          </w:p>
                          <w:p w14:paraId="073E26EE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Investimenti a sostegno della produzione e del consumo delle energie rinnovabili a favore delle micro e piccole imprese per la diversificazione e lo sviluppo delle attività extra-agricole</w:t>
                            </w:r>
                          </w:p>
                          <w:p w14:paraId="76682B2F" w14:textId="77777777" w:rsidR="007D3A61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ascii="Cambria" w:eastAsia="Cambria" w:hAnsi="Cambria"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Codice Univoco: 48802</w:t>
                            </w:r>
                          </w:p>
                          <w:p w14:paraId="154DA928" w14:textId="77777777" w:rsidR="007D3A61" w:rsidRPr="00854DF4" w:rsidRDefault="007D3A61" w:rsidP="007D3A61">
                            <w:pPr>
                              <w:pStyle w:val="NormaleWeb"/>
                              <w:shd w:val="clear" w:color="auto" w:fill="00B050"/>
                              <w:spacing w:before="240" w:after="24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16F0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22pt;margin-top:28.75pt;width:515.1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" fillcolor="#00b050" stroked="f">
                <v:textbox>
                  <w:txbxContent>
                    <w:p w14:paraId="6BDEFBD3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646FB9FF" w14:textId="023362BC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(Art. 1</w:t>
                      </w:r>
                      <w:r w:rsidR="00763439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9</w:t>
                      </w:r>
                      <w:r w:rsidRPr="002A1CD3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 xml:space="preserve"> Regolamento UE n. 130</w:t>
                      </w:r>
                      <w:r w:rsidR="00763439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5</w:t>
                      </w:r>
                      <w:r w:rsidRPr="002A1CD3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/2013)</w:t>
                      </w:r>
                    </w:p>
                    <w:p w14:paraId="2D3F5EA7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 xml:space="preserve">TIPO DI INTERVENTO </w:t>
                      </w:r>
                      <w:r w:rsidRPr="00F33900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19.2.1.6.4.2.1.2</w:t>
                      </w:r>
                    </w:p>
                    <w:p w14:paraId="731EFF89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Sviluppo della Filiera dell’energia Rinnovabile – Azione chiave del PDA 2.1</w:t>
                      </w:r>
                    </w:p>
                    <w:p w14:paraId="073E26EE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Investimenti a sostegno della produzione e del consumo delle energie rinnovabili a favore delle micro e piccole imprese per la diversificazione e lo sviluppo delle attività extra-agricole</w:t>
                      </w:r>
                    </w:p>
                    <w:p w14:paraId="76682B2F" w14:textId="77777777" w:rsidR="007D3A61" w:rsidRDefault="007D3A61" w:rsidP="007D3A61">
                      <w:pPr>
                        <w:spacing w:before="240" w:after="240"/>
                        <w:jc w:val="center"/>
                        <w:rPr>
                          <w:rFonts w:ascii="Cambria" w:eastAsia="Cambria" w:hAnsi="Cambria"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Codice Univoco: 48802</w:t>
                      </w:r>
                    </w:p>
                    <w:p w14:paraId="154DA928" w14:textId="77777777" w:rsidR="007D3A61" w:rsidRPr="00854DF4" w:rsidRDefault="007D3A61" w:rsidP="007D3A61">
                      <w:pPr>
                        <w:pStyle w:val="NormaleWeb"/>
                        <w:shd w:val="clear" w:color="auto" w:fill="00B050"/>
                        <w:spacing w:before="240" w:after="24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24520" w14:textId="77777777" w:rsidR="007D3A61" w:rsidRPr="002A1CD3" w:rsidRDefault="007D3A61" w:rsidP="007D3A61">
      <w:pPr>
        <w:suppressAutoHyphens/>
        <w:spacing w:after="120" w:line="360" w:lineRule="exact"/>
        <w:ind w:right="113"/>
        <w:jc w:val="center"/>
        <w:rPr>
          <w:lang w:val="it-IT"/>
        </w:rPr>
      </w:pPr>
    </w:p>
    <w:p w14:paraId="2492D124" w14:textId="77777777" w:rsidR="007D3A61" w:rsidRPr="007A0A38" w:rsidRDefault="007D3A61" w:rsidP="007D3A61">
      <w:pPr>
        <w:shd w:val="clear" w:color="auto" w:fill="EEECE1" w:themeFill="background2"/>
        <w:spacing w:before="240"/>
        <w:jc w:val="center"/>
        <w:rPr>
          <w:lang w:val="it-IT"/>
        </w:rPr>
      </w:pPr>
      <w:r>
        <w:rPr>
          <w:b/>
          <w:sz w:val="32"/>
          <w:lang w:val="it-IT"/>
        </w:rPr>
        <w:t>ALLEGATO H) Codici ATECO delle attività ammesse a finanziamento</w:t>
      </w:r>
    </w:p>
    <w:p w14:paraId="1410D89A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2268394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0DF2B67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4C595299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5A90940A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58391B4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6C942B46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80587F6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17199F6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39235AA7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34E3050D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7EABE41E" w14:textId="67E6273B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037C03D7" w14:textId="77777777" w:rsidR="007D3A61" w:rsidRDefault="007D3A61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4DB89EA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6E3E5F0E" w14:textId="6C10707F" w:rsidR="00A3194A" w:rsidRPr="002E3092" w:rsidRDefault="00A3194A" w:rsidP="00A3194A">
      <w:pPr>
        <w:spacing w:line="276" w:lineRule="auto"/>
        <w:ind w:left="851" w:hanging="851"/>
        <w:jc w:val="center"/>
        <w:rPr>
          <w:rFonts w:cs="Arial"/>
          <w:b/>
          <w:sz w:val="32"/>
          <w:szCs w:val="32"/>
          <w:lang w:val="it-IT"/>
        </w:rPr>
      </w:pPr>
      <w:r w:rsidRPr="002E3092">
        <w:rPr>
          <w:rFonts w:cs="Arial"/>
          <w:b/>
          <w:sz w:val="32"/>
          <w:szCs w:val="32"/>
          <w:lang w:val="it-IT"/>
        </w:rPr>
        <w:lastRenderedPageBreak/>
        <w:t>QUADRO DEI CODICI ATECO DELLE ATTIVIT</w:t>
      </w:r>
      <w:r w:rsidRPr="002E3092">
        <w:rPr>
          <w:b/>
          <w:sz w:val="32"/>
          <w:szCs w:val="32"/>
          <w:lang w:val="it-IT"/>
        </w:rPr>
        <w:t>À</w:t>
      </w:r>
      <w:r w:rsidRPr="002E3092">
        <w:rPr>
          <w:rFonts w:cs="Arial"/>
          <w:b/>
          <w:sz w:val="32"/>
          <w:szCs w:val="32"/>
          <w:lang w:val="it-IT"/>
        </w:rPr>
        <w:t xml:space="preserve"> AMMISSIBILI</w:t>
      </w:r>
    </w:p>
    <w:p w14:paraId="7B5937C6" w14:textId="28BD9EBE" w:rsidR="00A3194A" w:rsidRDefault="00A3194A" w:rsidP="00A3194A">
      <w:pPr>
        <w:spacing w:line="276" w:lineRule="auto"/>
        <w:ind w:left="851" w:hanging="851"/>
        <w:jc w:val="center"/>
        <w:rPr>
          <w:rFonts w:cs="Arial"/>
          <w:b/>
          <w:lang w:val="it-IT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1462"/>
        <w:gridCol w:w="7586"/>
      </w:tblGrid>
      <w:tr w:rsidR="00A3194A" w14:paraId="72345EF6" w14:textId="77777777" w:rsidTr="007D3A61">
        <w:trPr>
          <w:trHeight w:val="2321"/>
        </w:trPr>
        <w:tc>
          <w:tcPr>
            <w:tcW w:w="1462" w:type="dxa"/>
          </w:tcPr>
          <w:p w14:paraId="64CD3598" w14:textId="340F6A97" w:rsidR="00A3194A" w:rsidRPr="00061049" w:rsidRDefault="00A3194A" w:rsidP="0006104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061049">
              <w:rPr>
                <w:rFonts w:cs="Arial"/>
                <w:b/>
                <w:sz w:val="28"/>
                <w:szCs w:val="28"/>
                <w:lang w:val="it-IT"/>
              </w:rPr>
              <w:t>CODICI ATECO 2007</w:t>
            </w:r>
          </w:p>
        </w:tc>
        <w:tc>
          <w:tcPr>
            <w:tcW w:w="7586" w:type="dxa"/>
            <w:vAlign w:val="center"/>
          </w:tcPr>
          <w:p w14:paraId="2F8DE91A" w14:textId="48E418EF" w:rsidR="00A3194A" w:rsidRPr="00061049" w:rsidRDefault="00A3194A" w:rsidP="0006104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061049">
              <w:rPr>
                <w:rFonts w:cs="Arial"/>
                <w:b/>
                <w:sz w:val="28"/>
                <w:szCs w:val="28"/>
                <w:lang w:val="it-IT"/>
              </w:rPr>
              <w:t>DESRIZIONE ATECO 2007</w:t>
            </w:r>
          </w:p>
        </w:tc>
      </w:tr>
      <w:tr w:rsidR="00A3194A" w:rsidRPr="00763439" w14:paraId="298FDA80" w14:textId="77777777" w:rsidTr="007D3A61">
        <w:trPr>
          <w:trHeight w:val="596"/>
        </w:trPr>
        <w:tc>
          <w:tcPr>
            <w:tcW w:w="1462" w:type="dxa"/>
          </w:tcPr>
          <w:p w14:paraId="5E2BFF5F" w14:textId="4AAD754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 </w:t>
            </w:r>
          </w:p>
        </w:tc>
        <w:tc>
          <w:tcPr>
            <w:tcW w:w="7586" w:type="dxa"/>
          </w:tcPr>
          <w:p w14:paraId="58F0D107" w14:textId="5FB59F5B" w:rsidR="00A3194A" w:rsidRPr="006A6E80" w:rsidRDefault="00763439" w:rsidP="00061049">
            <w:pPr>
              <w:spacing w:line="276" w:lineRule="auto"/>
              <w:jc w:val="both"/>
              <w:rPr>
                <w:rFonts w:cs="Arial"/>
                <w:b/>
                <w:lang w:val="it-IT"/>
              </w:rPr>
            </w:pPr>
            <w:hyperlink r:id="rId8" w:history="1">
              <w:r w:rsidR="00A3194A" w:rsidRPr="0010441E">
                <w:rPr>
                  <w:rStyle w:val="Collegamentoipertestuale"/>
                  <w:rFonts w:cs="Arial"/>
                  <w:b/>
                  <w:color w:val="auto"/>
                  <w:u w:val="none"/>
                  <w:lang w:val="it-IT"/>
                </w:rPr>
                <w:t>AGRICOLTURA, SILVICOLTURA E PESCA</w:t>
              </w:r>
            </w:hyperlink>
            <w:r w:rsidR="0010441E" w:rsidRPr="0010441E">
              <w:rPr>
                <w:rStyle w:val="Collegamentoipertestuale"/>
                <w:rFonts w:cs="Arial"/>
                <w:b/>
                <w:color w:val="auto"/>
                <w:u w:val="none"/>
                <w:lang w:val="it-IT"/>
              </w:rPr>
              <w:t>,</w:t>
            </w:r>
            <w:r w:rsidR="0010441E" w:rsidRPr="0010441E">
              <w:rPr>
                <w:rStyle w:val="Collegamentoipertestuale"/>
                <w:rFonts w:cs="Arial"/>
                <w:b/>
                <w:lang w:val="it-IT"/>
              </w:rPr>
              <w:t xml:space="preserve"> </w:t>
            </w:r>
            <w:r w:rsidR="0010441E" w:rsidRPr="0040722D">
              <w:rPr>
                <w:rStyle w:val="Collegamentoipertestuale"/>
                <w:rFonts w:cs="Arial"/>
                <w:b/>
                <w:color w:val="auto"/>
                <w:lang w:val="it-IT"/>
              </w:rPr>
              <w:t>ad esclusione de</w:t>
            </w:r>
            <w:r w:rsidR="008E6375" w:rsidRPr="0040722D">
              <w:rPr>
                <w:rStyle w:val="Collegamentoipertestuale"/>
                <w:rFonts w:cs="Arial"/>
                <w:b/>
                <w:color w:val="auto"/>
                <w:lang w:val="it-IT"/>
              </w:rPr>
              <w:t>gli</w:t>
            </w:r>
            <w:r w:rsidR="006A6E80" w:rsidRPr="0040722D">
              <w:rPr>
                <w:rStyle w:val="Collegamentoipertestuale"/>
                <w:rFonts w:cs="Arial"/>
                <w:b/>
                <w:color w:val="auto"/>
                <w:lang w:val="it-IT"/>
              </w:rPr>
              <w:t> imprenditori agricoli</w:t>
            </w:r>
            <w:r w:rsidR="006A6E80" w:rsidRPr="0040722D">
              <w:rPr>
                <w:rStyle w:val="Collegamentoipertestuale"/>
                <w:b/>
                <w:color w:val="auto"/>
                <w:lang w:val="it-IT"/>
              </w:rPr>
              <w:t xml:space="preserve">, persone fisiche e giuridiche, e i coltivatori diretti </w:t>
            </w:r>
            <w:r w:rsidR="00EC7F86" w:rsidRPr="0040722D">
              <w:rPr>
                <w:rStyle w:val="Collegamentoipertestuale"/>
                <w:b/>
                <w:color w:val="auto"/>
                <w:lang w:val="it-IT"/>
              </w:rPr>
              <w:t>iscritti nell’</w:t>
            </w:r>
            <w:r w:rsidR="006A6E80" w:rsidRPr="0040722D">
              <w:rPr>
                <w:rStyle w:val="Collegamentoipertestuale"/>
                <w:b/>
                <w:color w:val="auto"/>
                <w:lang w:val="it-IT"/>
              </w:rPr>
              <w:t>apposita sezione speciale del registro delle imprese</w:t>
            </w:r>
          </w:p>
        </w:tc>
      </w:tr>
      <w:tr w:rsidR="00A3194A" w14:paraId="0E38AFC8" w14:textId="77777777" w:rsidTr="007D3A61">
        <w:trPr>
          <w:trHeight w:val="596"/>
        </w:trPr>
        <w:tc>
          <w:tcPr>
            <w:tcW w:w="1462" w:type="dxa"/>
          </w:tcPr>
          <w:p w14:paraId="0EBE3BFE" w14:textId="665B6409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</w:t>
            </w:r>
          </w:p>
        </w:tc>
        <w:tc>
          <w:tcPr>
            <w:tcW w:w="7586" w:type="dxa"/>
          </w:tcPr>
          <w:p w14:paraId="33102A6F" w14:textId="67389349" w:rsidR="00A3194A" w:rsidRPr="00061049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9" w:history="1">
              <w:r w:rsidR="00A3194A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ATTIVITÀ MANIFATTURIERE</w:t>
              </w:r>
            </w:hyperlink>
          </w:p>
        </w:tc>
      </w:tr>
      <w:tr w:rsidR="00A3194A" w:rsidRPr="00763439" w14:paraId="2D3B9B7E" w14:textId="77777777" w:rsidTr="007D3A61">
        <w:trPr>
          <w:trHeight w:val="596"/>
        </w:trPr>
        <w:tc>
          <w:tcPr>
            <w:tcW w:w="1462" w:type="dxa"/>
          </w:tcPr>
          <w:p w14:paraId="2FBC3BC3" w14:textId="00692BEE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</w:t>
            </w:r>
          </w:p>
        </w:tc>
        <w:tc>
          <w:tcPr>
            <w:tcW w:w="7586" w:type="dxa"/>
          </w:tcPr>
          <w:p w14:paraId="634D72D7" w14:textId="206D5509" w:rsidR="00A3194A" w:rsidRPr="002E3092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0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FORNITURA DI ENERGIA ELETTRICA, GAS, VAPORE E ARIA CONDIZIONATA</w:t>
              </w:r>
            </w:hyperlink>
          </w:p>
        </w:tc>
      </w:tr>
      <w:tr w:rsidR="00A3194A" w:rsidRPr="00763439" w14:paraId="1E219CB2" w14:textId="77777777" w:rsidTr="007D3A61">
        <w:trPr>
          <w:trHeight w:val="796"/>
        </w:trPr>
        <w:tc>
          <w:tcPr>
            <w:tcW w:w="1462" w:type="dxa"/>
          </w:tcPr>
          <w:p w14:paraId="62C8EE23" w14:textId="35CB55E5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</w:t>
            </w:r>
          </w:p>
        </w:tc>
        <w:tc>
          <w:tcPr>
            <w:tcW w:w="7586" w:type="dxa"/>
          </w:tcPr>
          <w:p w14:paraId="5164ABDA" w14:textId="7B78E00F" w:rsidR="00A3194A" w:rsidRPr="002E3092" w:rsidRDefault="0006104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r w:rsidRPr="002E3092">
              <w:rPr>
                <w:rStyle w:val="Collegamentoipertestuale"/>
                <w:rFonts w:cs="Arial"/>
                <w:b/>
                <w:bCs/>
                <w:color w:val="auto"/>
                <w:u w:val="none"/>
                <w:lang w:val="it-IT"/>
              </w:rPr>
              <w:t>FORNITURA DI ACQUA; RETI FOGNARIE, ATTIVITÀ DI GESTIONE DEI RIFIUTI E RISANAMENTO</w:t>
            </w:r>
          </w:p>
        </w:tc>
      </w:tr>
      <w:tr w:rsidR="00A3194A" w14:paraId="1130C3E8" w14:textId="77777777" w:rsidTr="007D3A61">
        <w:trPr>
          <w:trHeight w:val="596"/>
        </w:trPr>
        <w:tc>
          <w:tcPr>
            <w:tcW w:w="1462" w:type="dxa"/>
          </w:tcPr>
          <w:p w14:paraId="0A850B9E" w14:textId="424111D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</w:t>
            </w:r>
          </w:p>
        </w:tc>
        <w:tc>
          <w:tcPr>
            <w:tcW w:w="7586" w:type="dxa"/>
          </w:tcPr>
          <w:p w14:paraId="2D1B73A8" w14:textId="5CFC6985" w:rsidR="00A3194A" w:rsidRPr="00061049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1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COSTRUZIONI</w:t>
              </w:r>
            </w:hyperlink>
          </w:p>
        </w:tc>
      </w:tr>
      <w:tr w:rsidR="00A3194A" w:rsidRPr="00763439" w14:paraId="391ECDFD" w14:textId="77777777" w:rsidTr="007D3A61">
        <w:trPr>
          <w:trHeight w:val="775"/>
        </w:trPr>
        <w:tc>
          <w:tcPr>
            <w:tcW w:w="1462" w:type="dxa"/>
          </w:tcPr>
          <w:p w14:paraId="16D866E3" w14:textId="617E6EDF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</w:t>
            </w:r>
          </w:p>
        </w:tc>
        <w:tc>
          <w:tcPr>
            <w:tcW w:w="7586" w:type="dxa"/>
          </w:tcPr>
          <w:p w14:paraId="06EFD082" w14:textId="5A745225" w:rsidR="00A3194A" w:rsidRPr="002E3092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2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COMMERCIO ALL'INGROSSO E AL DETTAGLIO; RIPARAZIONE DI AUTOVEICOLI E MOTOCICLI</w:t>
              </w:r>
            </w:hyperlink>
          </w:p>
        </w:tc>
      </w:tr>
      <w:tr w:rsidR="00A3194A" w:rsidRPr="00763439" w14:paraId="37EF7E8E" w14:textId="77777777" w:rsidTr="007D3A61">
        <w:trPr>
          <w:trHeight w:val="596"/>
        </w:trPr>
        <w:tc>
          <w:tcPr>
            <w:tcW w:w="1462" w:type="dxa"/>
          </w:tcPr>
          <w:p w14:paraId="6DD136AD" w14:textId="4F85C3BF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</w:t>
            </w:r>
          </w:p>
        </w:tc>
        <w:tc>
          <w:tcPr>
            <w:tcW w:w="7586" w:type="dxa"/>
          </w:tcPr>
          <w:p w14:paraId="0E2B8DE7" w14:textId="007750D5" w:rsidR="00A3194A" w:rsidRPr="002E3092" w:rsidRDefault="0006104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r w:rsidRPr="002E3092"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  <w:t>ATTIVITÀ DEI SERVIZI DI ALLOGGIO E DI RISTORAZIONE</w:t>
            </w:r>
          </w:p>
        </w:tc>
      </w:tr>
      <w:tr w:rsidR="00A3194A" w14:paraId="783EAC82" w14:textId="77777777" w:rsidTr="007D3A61">
        <w:trPr>
          <w:trHeight w:val="596"/>
        </w:trPr>
        <w:tc>
          <w:tcPr>
            <w:tcW w:w="1462" w:type="dxa"/>
          </w:tcPr>
          <w:p w14:paraId="41C4CC59" w14:textId="4DA9A34C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</w:t>
            </w:r>
          </w:p>
        </w:tc>
        <w:tc>
          <w:tcPr>
            <w:tcW w:w="7586" w:type="dxa"/>
          </w:tcPr>
          <w:p w14:paraId="35E04833" w14:textId="30960B20" w:rsidR="00A3194A" w:rsidRPr="00061049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3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TRASPORTO E MAGAZZINAGGIO</w:t>
              </w:r>
            </w:hyperlink>
          </w:p>
        </w:tc>
      </w:tr>
      <w:tr w:rsidR="00A3194A" w:rsidRPr="00763439" w14:paraId="542E705B" w14:textId="77777777" w:rsidTr="007D3A61">
        <w:trPr>
          <w:trHeight w:val="596"/>
        </w:trPr>
        <w:tc>
          <w:tcPr>
            <w:tcW w:w="1462" w:type="dxa"/>
          </w:tcPr>
          <w:p w14:paraId="374B9C10" w14:textId="5F0102C7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</w:t>
            </w:r>
          </w:p>
        </w:tc>
        <w:tc>
          <w:tcPr>
            <w:tcW w:w="7586" w:type="dxa"/>
          </w:tcPr>
          <w:p w14:paraId="6AAEEFB2" w14:textId="20BA4988" w:rsidR="00A3194A" w:rsidRPr="002E3092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4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SERVIZI DI INFORMAZIONE E COMUNICAZIONE</w:t>
              </w:r>
            </w:hyperlink>
          </w:p>
        </w:tc>
      </w:tr>
      <w:tr w:rsidR="00A3194A" w:rsidRPr="00763439" w14:paraId="2E8343E5" w14:textId="77777777" w:rsidTr="007D3A61">
        <w:trPr>
          <w:trHeight w:val="596"/>
        </w:trPr>
        <w:tc>
          <w:tcPr>
            <w:tcW w:w="1462" w:type="dxa"/>
          </w:tcPr>
          <w:p w14:paraId="704050F6" w14:textId="25925EAD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</w:t>
            </w:r>
          </w:p>
        </w:tc>
        <w:tc>
          <w:tcPr>
            <w:tcW w:w="7586" w:type="dxa"/>
          </w:tcPr>
          <w:p w14:paraId="6E6EDF8E" w14:textId="6A4264DD" w:rsidR="00A3194A" w:rsidRPr="002E3092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5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ATTIVITÀ PROFESSIONALI, SCIENTIFICHE E TECNICHE</w:t>
              </w:r>
            </w:hyperlink>
          </w:p>
        </w:tc>
      </w:tr>
      <w:tr w:rsidR="00A3194A" w:rsidRPr="00763439" w14:paraId="558E29C5" w14:textId="77777777" w:rsidTr="007D3A61">
        <w:trPr>
          <w:trHeight w:val="596"/>
        </w:trPr>
        <w:tc>
          <w:tcPr>
            <w:tcW w:w="1462" w:type="dxa"/>
          </w:tcPr>
          <w:p w14:paraId="2C8318EF" w14:textId="6A913201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</w:t>
            </w:r>
          </w:p>
        </w:tc>
        <w:tc>
          <w:tcPr>
            <w:tcW w:w="7586" w:type="dxa"/>
          </w:tcPr>
          <w:p w14:paraId="3C604D9C" w14:textId="359F621A" w:rsidR="00A3194A" w:rsidRPr="002E3092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6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NOLEGGIO, AGENZIE DI VIAGGIO, SERVIZI DI SUPPORTO ALLE IMPRESE</w:t>
              </w:r>
            </w:hyperlink>
          </w:p>
        </w:tc>
      </w:tr>
      <w:tr w:rsidR="00A3194A" w:rsidRPr="00763439" w14:paraId="01F79F31" w14:textId="77777777" w:rsidTr="007D3A61">
        <w:trPr>
          <w:trHeight w:val="596"/>
        </w:trPr>
        <w:tc>
          <w:tcPr>
            <w:tcW w:w="1462" w:type="dxa"/>
          </w:tcPr>
          <w:p w14:paraId="066ADACE" w14:textId="0C66B42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</w:t>
            </w:r>
          </w:p>
        </w:tc>
        <w:tc>
          <w:tcPr>
            <w:tcW w:w="7586" w:type="dxa"/>
          </w:tcPr>
          <w:p w14:paraId="4C58B3D4" w14:textId="2D3B66F3" w:rsidR="00A3194A" w:rsidRPr="003C7C93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7" w:history="1">
              <w:r w:rsidR="00061049" w:rsidRPr="003C7C93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ATTIVITÀ ARTISTICHE, SPORTIVE, DI INTRATTENIMENTO E DIVERTIMENTO</w:t>
              </w:r>
            </w:hyperlink>
          </w:p>
        </w:tc>
      </w:tr>
      <w:tr w:rsidR="00A3194A" w14:paraId="762B0E82" w14:textId="77777777" w:rsidTr="007D3A61">
        <w:trPr>
          <w:trHeight w:val="596"/>
        </w:trPr>
        <w:tc>
          <w:tcPr>
            <w:tcW w:w="1462" w:type="dxa"/>
          </w:tcPr>
          <w:p w14:paraId="2B8FC5D6" w14:textId="05E17121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</w:t>
            </w:r>
          </w:p>
        </w:tc>
        <w:tc>
          <w:tcPr>
            <w:tcW w:w="7586" w:type="dxa"/>
          </w:tcPr>
          <w:p w14:paraId="45A56BF2" w14:textId="7327A1AB" w:rsidR="00A3194A" w:rsidRPr="00061049" w:rsidRDefault="0076343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8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ALTRE ATTIVITÀ DI SERVIZI</w:t>
              </w:r>
            </w:hyperlink>
          </w:p>
        </w:tc>
      </w:tr>
    </w:tbl>
    <w:p w14:paraId="0D7FA396" w14:textId="77777777" w:rsidR="00A3194A" w:rsidRDefault="00A3194A" w:rsidP="007D3A61">
      <w:pPr>
        <w:spacing w:line="276" w:lineRule="auto"/>
        <w:rPr>
          <w:rFonts w:cs="Arial"/>
          <w:b/>
          <w:lang w:val="it-IT"/>
        </w:rPr>
      </w:pPr>
    </w:p>
    <w:sectPr w:rsidR="00A3194A" w:rsidSect="001A4E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3119" w:right="992" w:bottom="1702" w:left="85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A7D3" w14:textId="77777777" w:rsidR="00293952" w:rsidRDefault="00293952">
      <w:r>
        <w:separator/>
      </w:r>
    </w:p>
  </w:endnote>
  <w:endnote w:type="continuationSeparator" w:id="0">
    <w:p w14:paraId="490942F6" w14:textId="77777777" w:rsidR="00293952" w:rsidRDefault="002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55A0" w14:textId="77777777" w:rsidR="00630410" w:rsidRDefault="00630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8CA" w14:textId="365F6583" w:rsidR="00FF6388" w:rsidRDefault="00630410" w:rsidP="00630410">
    <w:pPr>
      <w:pStyle w:val="Pidipagina"/>
      <w:tabs>
        <w:tab w:val="center" w:pos="5033"/>
        <w:tab w:val="left" w:pos="8940"/>
      </w:tabs>
    </w:pPr>
    <w:r>
      <w:tab/>
    </w:r>
    <w:r>
      <w:tab/>
    </w:r>
    <w:sdt>
      <w:sdtPr>
        <w:id w:val="-2076192636"/>
        <w:docPartObj>
          <w:docPartGallery w:val="Page Numbers (Bottom of Page)"/>
          <w:docPartUnique/>
        </w:docPartObj>
      </w:sdtPr>
      <w:sdtEndPr/>
      <w:sdtContent/>
    </w:sdt>
  </w:p>
  <w:p w14:paraId="6D76DF66" w14:textId="77777777" w:rsidR="00FF6388" w:rsidRDefault="00FF63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BC6D" w14:textId="77777777" w:rsidR="00630410" w:rsidRDefault="00630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4B65" w14:textId="77777777" w:rsidR="00293952" w:rsidRDefault="00293952">
      <w:r>
        <w:separator/>
      </w:r>
    </w:p>
  </w:footnote>
  <w:footnote w:type="continuationSeparator" w:id="0">
    <w:p w14:paraId="78AD0ABD" w14:textId="77777777" w:rsidR="00293952" w:rsidRDefault="0029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924" w14:textId="77777777" w:rsidR="00630410" w:rsidRDefault="00630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D73" w14:textId="0F53AAFD" w:rsidR="007A0A38" w:rsidRPr="007A0A38" w:rsidRDefault="007A0A38" w:rsidP="007A0A38">
    <w:pPr>
      <w:widowControl/>
      <w:autoSpaceDE/>
      <w:autoSpaceDN/>
      <w:rPr>
        <w:rFonts w:ascii="Bookman Old Style" w:eastAsia="Cambria" w:hAnsi="Bookman Old Style" w:cs="Cambria"/>
        <w:szCs w:val="24"/>
        <w:lang w:val="it-IT" w:eastAsia="it-IT"/>
      </w:rPr>
    </w:pP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</w:p>
  <w:p w14:paraId="13FB5CBF" w14:textId="20C8671A" w:rsidR="007A0A38" w:rsidRPr="007A0A38" w:rsidRDefault="007A0A38" w:rsidP="007A0A38">
    <w:pPr>
      <w:widowControl/>
      <w:tabs>
        <w:tab w:val="center" w:pos="4819"/>
        <w:tab w:val="right" w:pos="9638"/>
      </w:tabs>
      <w:autoSpaceDE/>
      <w:autoSpaceDN/>
      <w:rPr>
        <w:rFonts w:ascii="Cambria" w:eastAsia="Cambria" w:hAnsi="Cambria" w:cs="Cambria"/>
        <w:szCs w:val="24"/>
        <w:lang w:val="it-IT" w:eastAsia="it-IT"/>
      </w:rPr>
    </w:pP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F60C9E" wp14:editId="75419754">
          <wp:simplePos x="0" y="0"/>
          <wp:positionH relativeFrom="column">
            <wp:posOffset>5870575</wp:posOffset>
          </wp:positionH>
          <wp:positionV relativeFrom="paragraph">
            <wp:posOffset>10795</wp:posOffset>
          </wp:positionV>
          <wp:extent cx="942981" cy="946297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E02BE" w14:textId="49012B53" w:rsidR="00276E62" w:rsidRPr="007A0A38" w:rsidRDefault="007A0A38" w:rsidP="007A0A38">
    <w:pPr>
      <w:pStyle w:val="Intestazione"/>
      <w:spacing w:before="360"/>
    </w:pPr>
    <w:r w:rsidRPr="007A0A38">
      <w:rPr>
        <w:rFonts w:ascii="Bookman Old Style" w:eastAsia="Cambria" w:hAnsi="Bookman Old Style" w:cs="Cambria"/>
        <w:noProof/>
        <w:szCs w:val="24"/>
        <w:lang w:val="it-IT" w:eastAsia="it-IT"/>
      </w:rPr>
      <w:drawing>
        <wp:anchor distT="0" distB="0" distL="114300" distR="114300" simplePos="0" relativeHeight="251650048" behindDoc="0" locked="0" layoutInCell="1" allowOverlap="1" wp14:anchorId="2DC7AF9E" wp14:editId="777EA971">
          <wp:simplePos x="0" y="0"/>
          <wp:positionH relativeFrom="column">
            <wp:posOffset>1339850</wp:posOffset>
          </wp:positionH>
          <wp:positionV relativeFrom="paragraph">
            <wp:posOffset>185420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01242942" wp14:editId="5ED856C2">
          <wp:simplePos x="0" y="0"/>
          <wp:positionH relativeFrom="column">
            <wp:posOffset>-387985</wp:posOffset>
          </wp:positionH>
          <wp:positionV relativeFrom="paragraph">
            <wp:posOffset>196850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 wp14:anchorId="2D21C84E" wp14:editId="69EEDEA6">
          <wp:simplePos x="0" y="0"/>
          <wp:positionH relativeFrom="column">
            <wp:posOffset>2513965</wp:posOffset>
          </wp:positionH>
          <wp:positionV relativeFrom="paragraph">
            <wp:posOffset>90805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3120" behindDoc="0" locked="0" layoutInCell="1" allowOverlap="1" wp14:anchorId="64DC5FF0" wp14:editId="7C2B0C8A">
          <wp:simplePos x="0" y="0"/>
          <wp:positionH relativeFrom="column">
            <wp:posOffset>3724275</wp:posOffset>
          </wp:positionH>
          <wp:positionV relativeFrom="paragraph">
            <wp:posOffset>85725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839CF4A" wp14:editId="46075163">
          <wp:simplePos x="0" y="0"/>
          <wp:positionH relativeFrom="page">
            <wp:posOffset>5201920</wp:posOffset>
          </wp:positionH>
          <wp:positionV relativeFrom="paragraph">
            <wp:posOffset>90805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244" w14:textId="77777777" w:rsidR="00630410" w:rsidRDefault="00630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D23"/>
    <w:multiLevelType w:val="hybridMultilevel"/>
    <w:tmpl w:val="F7E6C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092"/>
    <w:multiLevelType w:val="hybridMultilevel"/>
    <w:tmpl w:val="39B4281E"/>
    <w:lvl w:ilvl="0" w:tplc="6C568208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EE24F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547A40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EE9CDA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EA4020AE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1A7E9E9A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23946D3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E6143754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0B861AE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" w15:restartNumberingAfterBreak="0">
    <w:nsid w:val="0C1C3FB3"/>
    <w:multiLevelType w:val="hybridMultilevel"/>
    <w:tmpl w:val="06B82E74"/>
    <w:lvl w:ilvl="0" w:tplc="8DB85B8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789"/>
    <w:multiLevelType w:val="hybridMultilevel"/>
    <w:tmpl w:val="AA40D2A8"/>
    <w:lvl w:ilvl="0" w:tplc="2FE484F0">
      <w:start w:val="1"/>
      <w:numFmt w:val="decimal"/>
      <w:lvlText w:val="%1."/>
      <w:lvlJc w:val="left"/>
      <w:pPr>
        <w:ind w:left="722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EEA65FD"/>
    <w:multiLevelType w:val="hybridMultilevel"/>
    <w:tmpl w:val="E394382A"/>
    <w:lvl w:ilvl="0" w:tplc="16562344">
      <w:numFmt w:val="bullet"/>
      <w:lvlText w:val="□"/>
      <w:lvlJc w:val="left"/>
      <w:pPr>
        <w:ind w:left="1513" w:hanging="394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3EEE76">
      <w:numFmt w:val="bullet"/>
      <w:lvlText w:val="•"/>
      <w:lvlJc w:val="left"/>
      <w:pPr>
        <w:ind w:left="2506" w:hanging="394"/>
      </w:pPr>
      <w:rPr>
        <w:rFonts w:hint="default"/>
      </w:rPr>
    </w:lvl>
    <w:lvl w:ilvl="2" w:tplc="D3F869E0">
      <w:numFmt w:val="bullet"/>
      <w:lvlText w:val="•"/>
      <w:lvlJc w:val="left"/>
      <w:pPr>
        <w:ind w:left="3493" w:hanging="394"/>
      </w:pPr>
      <w:rPr>
        <w:rFonts w:hint="default"/>
      </w:rPr>
    </w:lvl>
    <w:lvl w:ilvl="3" w:tplc="33A8FA9A">
      <w:numFmt w:val="bullet"/>
      <w:lvlText w:val="•"/>
      <w:lvlJc w:val="left"/>
      <w:pPr>
        <w:ind w:left="4479" w:hanging="394"/>
      </w:pPr>
      <w:rPr>
        <w:rFonts w:hint="default"/>
      </w:rPr>
    </w:lvl>
    <w:lvl w:ilvl="4" w:tplc="94CAB270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13CCCEB4">
      <w:numFmt w:val="bullet"/>
      <w:lvlText w:val="•"/>
      <w:lvlJc w:val="left"/>
      <w:pPr>
        <w:ind w:left="6453" w:hanging="394"/>
      </w:pPr>
      <w:rPr>
        <w:rFonts w:hint="default"/>
      </w:rPr>
    </w:lvl>
    <w:lvl w:ilvl="6" w:tplc="57B2A628">
      <w:numFmt w:val="bullet"/>
      <w:lvlText w:val="•"/>
      <w:lvlJc w:val="left"/>
      <w:pPr>
        <w:ind w:left="7439" w:hanging="394"/>
      </w:pPr>
      <w:rPr>
        <w:rFonts w:hint="default"/>
      </w:rPr>
    </w:lvl>
    <w:lvl w:ilvl="7" w:tplc="B4FEFD8A">
      <w:numFmt w:val="bullet"/>
      <w:lvlText w:val="•"/>
      <w:lvlJc w:val="left"/>
      <w:pPr>
        <w:ind w:left="8426" w:hanging="394"/>
      </w:pPr>
      <w:rPr>
        <w:rFonts w:hint="default"/>
      </w:rPr>
    </w:lvl>
    <w:lvl w:ilvl="8" w:tplc="48122DC0">
      <w:numFmt w:val="bullet"/>
      <w:lvlText w:val="•"/>
      <w:lvlJc w:val="left"/>
      <w:pPr>
        <w:ind w:left="9413" w:hanging="394"/>
      </w:pPr>
      <w:rPr>
        <w:rFonts w:hint="default"/>
      </w:rPr>
    </w:lvl>
  </w:abstractNum>
  <w:abstractNum w:abstractNumId="5" w15:restartNumberingAfterBreak="0">
    <w:nsid w:val="104E38C0"/>
    <w:multiLevelType w:val="hybridMultilevel"/>
    <w:tmpl w:val="9FA054B4"/>
    <w:lvl w:ilvl="0" w:tplc="100E6EBE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396B80C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2CD8D36A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36071C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2EC460F2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AA4E0C24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19042D6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B6AA28D6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8BE2548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6" w15:restartNumberingAfterBreak="0">
    <w:nsid w:val="11797B50"/>
    <w:multiLevelType w:val="hybridMultilevel"/>
    <w:tmpl w:val="F03E2398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443082"/>
    <w:multiLevelType w:val="hybridMultilevel"/>
    <w:tmpl w:val="710EAC1A"/>
    <w:lvl w:ilvl="0" w:tplc="0410000F">
      <w:start w:val="1"/>
      <w:numFmt w:val="decimal"/>
      <w:lvlText w:val="%1."/>
      <w:lvlJc w:val="left"/>
      <w:pPr>
        <w:ind w:left="992" w:hanging="360"/>
      </w:pPr>
      <w:rPr>
        <w:rFonts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19E47D9C"/>
    <w:multiLevelType w:val="hybridMultilevel"/>
    <w:tmpl w:val="3EAA716E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CC451D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E195C"/>
    <w:multiLevelType w:val="hybridMultilevel"/>
    <w:tmpl w:val="4A44A48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9665EAB"/>
    <w:multiLevelType w:val="hybridMultilevel"/>
    <w:tmpl w:val="A0161002"/>
    <w:lvl w:ilvl="0" w:tplc="336CFECE">
      <w:numFmt w:val="bullet"/>
      <w:lvlText w:val="-"/>
      <w:lvlJc w:val="left"/>
      <w:pPr>
        <w:ind w:left="872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82F216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6836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F86D350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56B4CAF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F294D40E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C9B0E7E4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AAD4F5A8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4B6ABAE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2" w15:restartNumberingAfterBreak="0">
    <w:nsid w:val="2E7F7A7B"/>
    <w:multiLevelType w:val="hybridMultilevel"/>
    <w:tmpl w:val="4CC6DBB2"/>
    <w:lvl w:ilvl="0" w:tplc="F8BE567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EFC154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4724D6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0327D44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035881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D4087E4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C24C06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49464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593A8F40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3" w15:restartNumberingAfterBreak="0">
    <w:nsid w:val="313D2791"/>
    <w:multiLevelType w:val="hybridMultilevel"/>
    <w:tmpl w:val="56A21C1A"/>
    <w:lvl w:ilvl="0" w:tplc="5CAEF940">
      <w:numFmt w:val="bullet"/>
      <w:lvlText w:val="□"/>
      <w:lvlJc w:val="left"/>
      <w:pPr>
        <w:ind w:left="765" w:hanging="40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D261D5A">
      <w:numFmt w:val="bullet"/>
      <w:lvlText w:val="•"/>
      <w:lvlJc w:val="left"/>
      <w:pPr>
        <w:ind w:left="1450" w:hanging="406"/>
      </w:pPr>
      <w:rPr>
        <w:rFonts w:hint="default"/>
      </w:rPr>
    </w:lvl>
    <w:lvl w:ilvl="2" w:tplc="8C842E04">
      <w:numFmt w:val="bullet"/>
      <w:lvlText w:val="•"/>
      <w:lvlJc w:val="left"/>
      <w:pPr>
        <w:ind w:left="2140" w:hanging="406"/>
      </w:pPr>
      <w:rPr>
        <w:rFonts w:hint="default"/>
      </w:rPr>
    </w:lvl>
    <w:lvl w:ilvl="3" w:tplc="A1969DA2">
      <w:numFmt w:val="bullet"/>
      <w:lvlText w:val="•"/>
      <w:lvlJc w:val="left"/>
      <w:pPr>
        <w:ind w:left="2830" w:hanging="406"/>
      </w:pPr>
      <w:rPr>
        <w:rFonts w:hint="default"/>
      </w:rPr>
    </w:lvl>
    <w:lvl w:ilvl="4" w:tplc="00680DCE">
      <w:numFmt w:val="bullet"/>
      <w:lvlText w:val="•"/>
      <w:lvlJc w:val="left"/>
      <w:pPr>
        <w:ind w:left="3520" w:hanging="406"/>
      </w:pPr>
      <w:rPr>
        <w:rFonts w:hint="default"/>
      </w:rPr>
    </w:lvl>
    <w:lvl w:ilvl="5" w:tplc="1AFC798A">
      <w:numFmt w:val="bullet"/>
      <w:lvlText w:val="•"/>
      <w:lvlJc w:val="left"/>
      <w:pPr>
        <w:ind w:left="4210" w:hanging="406"/>
      </w:pPr>
      <w:rPr>
        <w:rFonts w:hint="default"/>
      </w:rPr>
    </w:lvl>
    <w:lvl w:ilvl="6" w:tplc="49ACC6F8">
      <w:numFmt w:val="bullet"/>
      <w:lvlText w:val="•"/>
      <w:lvlJc w:val="left"/>
      <w:pPr>
        <w:ind w:left="4900" w:hanging="406"/>
      </w:pPr>
      <w:rPr>
        <w:rFonts w:hint="default"/>
      </w:rPr>
    </w:lvl>
    <w:lvl w:ilvl="7" w:tplc="A1D054FC">
      <w:numFmt w:val="bullet"/>
      <w:lvlText w:val="•"/>
      <w:lvlJc w:val="left"/>
      <w:pPr>
        <w:ind w:left="5590" w:hanging="406"/>
      </w:pPr>
      <w:rPr>
        <w:rFonts w:hint="default"/>
      </w:rPr>
    </w:lvl>
    <w:lvl w:ilvl="8" w:tplc="D3D08370">
      <w:numFmt w:val="bullet"/>
      <w:lvlText w:val="•"/>
      <w:lvlJc w:val="left"/>
      <w:pPr>
        <w:ind w:left="6280" w:hanging="406"/>
      </w:pPr>
      <w:rPr>
        <w:rFonts w:hint="default"/>
      </w:rPr>
    </w:lvl>
  </w:abstractNum>
  <w:abstractNum w:abstractNumId="14" w15:restartNumberingAfterBreak="0">
    <w:nsid w:val="32D3060F"/>
    <w:multiLevelType w:val="hybridMultilevel"/>
    <w:tmpl w:val="197AB38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A911A4"/>
    <w:multiLevelType w:val="hybridMultilevel"/>
    <w:tmpl w:val="08724AB4"/>
    <w:lvl w:ilvl="0" w:tplc="584A7FC0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CC6EEE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F90159C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59266564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136213C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C77A3DE8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3D82FBB0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4BFC51BE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8054966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6" w15:restartNumberingAfterBreak="0">
    <w:nsid w:val="34A96AC8"/>
    <w:multiLevelType w:val="hybridMultilevel"/>
    <w:tmpl w:val="9450517A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C47B7B"/>
    <w:multiLevelType w:val="hybridMultilevel"/>
    <w:tmpl w:val="F45AB7C2"/>
    <w:lvl w:ilvl="0" w:tplc="202EF0AC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8702E9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62A4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1AE4122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2D547DF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F72C068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BCC991C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3A9832DA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563003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18" w15:restartNumberingAfterBreak="0">
    <w:nsid w:val="3DEF4201"/>
    <w:multiLevelType w:val="hybridMultilevel"/>
    <w:tmpl w:val="CA328E36"/>
    <w:lvl w:ilvl="0" w:tplc="18EEA8A6">
      <w:start w:val="1"/>
      <w:numFmt w:val="lowerLetter"/>
      <w:lvlText w:val="%1)"/>
      <w:lvlJc w:val="left"/>
      <w:pPr>
        <w:ind w:left="76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7883E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B8A836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F2E1E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0996FB8C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DDEA08A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74EA828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93E4FFB0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9907E46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9" w15:restartNumberingAfterBreak="0">
    <w:nsid w:val="40326FDF"/>
    <w:multiLevelType w:val="hybridMultilevel"/>
    <w:tmpl w:val="0F1611C6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DC04D1"/>
    <w:multiLevelType w:val="hybridMultilevel"/>
    <w:tmpl w:val="1640FBD2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 w15:restartNumberingAfterBreak="0">
    <w:nsid w:val="43887703"/>
    <w:multiLevelType w:val="hybridMultilevel"/>
    <w:tmpl w:val="1952A384"/>
    <w:lvl w:ilvl="0" w:tplc="918048D6">
      <w:numFmt w:val="bullet"/>
      <w:lvlText w:val="-"/>
      <w:lvlJc w:val="left"/>
      <w:pPr>
        <w:ind w:left="1297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7A57A6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47274D0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E384C71E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6A409B90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5B8C9964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2B362828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FEE076FA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CC0007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22" w15:restartNumberingAfterBreak="0">
    <w:nsid w:val="4C407F3A"/>
    <w:multiLevelType w:val="hybridMultilevel"/>
    <w:tmpl w:val="7082863E"/>
    <w:lvl w:ilvl="0" w:tplc="5A96C604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E233A2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3DBE02BE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8CEE1318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C39A9BA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779630A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6504FD2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84FAD30A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AF54DBE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23" w15:restartNumberingAfterBreak="0">
    <w:nsid w:val="4D283424"/>
    <w:multiLevelType w:val="hybridMultilevel"/>
    <w:tmpl w:val="0C08E690"/>
    <w:lvl w:ilvl="0" w:tplc="BFDE3E76">
      <w:start w:val="1"/>
      <w:numFmt w:val="decimal"/>
      <w:lvlText w:val="%1)"/>
      <w:lvlJc w:val="left"/>
      <w:pPr>
        <w:ind w:left="1156" w:hanging="20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C18896E">
      <w:start w:val="1"/>
      <w:numFmt w:val="decimal"/>
      <w:lvlText w:val="%2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B03B70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1544FD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646266F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BA9A9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FFC308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F0CA0DE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A0CA008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4" w15:restartNumberingAfterBreak="0">
    <w:nsid w:val="524A3302"/>
    <w:multiLevelType w:val="hybridMultilevel"/>
    <w:tmpl w:val="0172CEAC"/>
    <w:lvl w:ilvl="0" w:tplc="202EF0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967191"/>
    <w:multiLevelType w:val="hybridMultilevel"/>
    <w:tmpl w:val="15DABFFC"/>
    <w:lvl w:ilvl="0" w:tplc="AC4690C4">
      <w:numFmt w:val="bullet"/>
      <w:lvlText w:val="-"/>
      <w:lvlJc w:val="left"/>
      <w:pPr>
        <w:ind w:left="86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8C27BD"/>
    <w:multiLevelType w:val="hybridMultilevel"/>
    <w:tmpl w:val="71B4A636"/>
    <w:lvl w:ilvl="0" w:tplc="F1A6F0F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06DDF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BC4C0B8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418F8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25287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BF05880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8CEB49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BE0DBE2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0922D0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7" w15:restartNumberingAfterBreak="0">
    <w:nsid w:val="600A1D7E"/>
    <w:multiLevelType w:val="hybridMultilevel"/>
    <w:tmpl w:val="546C4392"/>
    <w:lvl w:ilvl="0" w:tplc="B5FC2430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3FA13A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3398B6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64C2FD60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CF34A0D0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F1025A30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60DEA652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2068851C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1F8489DA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8" w15:restartNumberingAfterBreak="0">
    <w:nsid w:val="61D739D7"/>
    <w:multiLevelType w:val="hybridMultilevel"/>
    <w:tmpl w:val="6CA20EF8"/>
    <w:lvl w:ilvl="0" w:tplc="905EF796">
      <w:start w:val="1"/>
      <w:numFmt w:val="decimal"/>
      <w:lvlText w:val="%1."/>
      <w:lvlJc w:val="left"/>
      <w:pPr>
        <w:ind w:left="1592" w:hanging="348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B64C26A6">
      <w:numFmt w:val="bullet"/>
      <w:lvlText w:val="•"/>
      <w:lvlJc w:val="left"/>
      <w:pPr>
        <w:ind w:left="2578" w:hanging="348"/>
      </w:pPr>
      <w:rPr>
        <w:rFonts w:hint="default"/>
      </w:rPr>
    </w:lvl>
    <w:lvl w:ilvl="2" w:tplc="031EF54E">
      <w:numFmt w:val="bullet"/>
      <w:lvlText w:val="•"/>
      <w:lvlJc w:val="left"/>
      <w:pPr>
        <w:ind w:left="3557" w:hanging="348"/>
      </w:pPr>
      <w:rPr>
        <w:rFonts w:hint="default"/>
      </w:rPr>
    </w:lvl>
    <w:lvl w:ilvl="3" w:tplc="41468A6C">
      <w:numFmt w:val="bullet"/>
      <w:lvlText w:val="•"/>
      <w:lvlJc w:val="left"/>
      <w:pPr>
        <w:ind w:left="4535" w:hanging="348"/>
      </w:pPr>
      <w:rPr>
        <w:rFonts w:hint="default"/>
      </w:rPr>
    </w:lvl>
    <w:lvl w:ilvl="4" w:tplc="E806EF52">
      <w:numFmt w:val="bullet"/>
      <w:lvlText w:val="•"/>
      <w:lvlJc w:val="left"/>
      <w:pPr>
        <w:ind w:left="5514" w:hanging="348"/>
      </w:pPr>
      <w:rPr>
        <w:rFonts w:hint="default"/>
      </w:rPr>
    </w:lvl>
    <w:lvl w:ilvl="5" w:tplc="AE568A36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AA4EDBD8">
      <w:numFmt w:val="bullet"/>
      <w:lvlText w:val="•"/>
      <w:lvlJc w:val="left"/>
      <w:pPr>
        <w:ind w:left="7471" w:hanging="348"/>
      </w:pPr>
      <w:rPr>
        <w:rFonts w:hint="default"/>
      </w:rPr>
    </w:lvl>
    <w:lvl w:ilvl="7" w:tplc="9DBCD050">
      <w:numFmt w:val="bullet"/>
      <w:lvlText w:val="•"/>
      <w:lvlJc w:val="left"/>
      <w:pPr>
        <w:ind w:left="8450" w:hanging="348"/>
      </w:pPr>
      <w:rPr>
        <w:rFonts w:hint="default"/>
      </w:rPr>
    </w:lvl>
    <w:lvl w:ilvl="8" w:tplc="15FA9FE2">
      <w:numFmt w:val="bullet"/>
      <w:lvlText w:val="•"/>
      <w:lvlJc w:val="left"/>
      <w:pPr>
        <w:ind w:left="9429" w:hanging="348"/>
      </w:pPr>
      <w:rPr>
        <w:rFonts w:hint="default"/>
      </w:rPr>
    </w:lvl>
  </w:abstractNum>
  <w:abstractNum w:abstractNumId="29" w15:restartNumberingAfterBreak="0">
    <w:nsid w:val="641A03A2"/>
    <w:multiLevelType w:val="hybridMultilevel"/>
    <w:tmpl w:val="FB6E7590"/>
    <w:lvl w:ilvl="0" w:tplc="9F7E1E30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56AA87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9C0622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9F40D4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C3C0517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C95C694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8D767D2A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3BB4D0BC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276870E">
      <w:numFmt w:val="bullet"/>
      <w:lvlText w:val="•"/>
      <w:lvlJc w:val="left"/>
      <w:pPr>
        <w:ind w:left="9285" w:hanging="360"/>
      </w:pPr>
      <w:rPr>
        <w:rFonts w:hint="default"/>
      </w:rPr>
    </w:lvl>
  </w:abstractNum>
  <w:abstractNum w:abstractNumId="30" w15:restartNumberingAfterBreak="0">
    <w:nsid w:val="670C05C1"/>
    <w:multiLevelType w:val="hybridMultilevel"/>
    <w:tmpl w:val="FB50F742"/>
    <w:lvl w:ilvl="0" w:tplc="8DB85B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5182"/>
    <w:multiLevelType w:val="hybridMultilevel"/>
    <w:tmpl w:val="5E647924"/>
    <w:lvl w:ilvl="0" w:tplc="DDC8D7A0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B63823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D68AB8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416AE10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7CEE30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D8C9E76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997A6C4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62A6D36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07CA20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32" w15:restartNumberingAfterBreak="0">
    <w:nsid w:val="6A063002"/>
    <w:multiLevelType w:val="hybridMultilevel"/>
    <w:tmpl w:val="2C88BFA0"/>
    <w:lvl w:ilvl="0" w:tplc="03E25CE8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89697E"/>
    <w:multiLevelType w:val="hybridMultilevel"/>
    <w:tmpl w:val="7266133E"/>
    <w:lvl w:ilvl="0" w:tplc="336CFECE">
      <w:numFmt w:val="bullet"/>
      <w:lvlText w:val="-"/>
      <w:lvlJc w:val="left"/>
      <w:pPr>
        <w:ind w:left="1014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6C4C48"/>
    <w:multiLevelType w:val="hybridMultilevel"/>
    <w:tmpl w:val="517ECB1C"/>
    <w:lvl w:ilvl="0" w:tplc="87CC2906">
      <w:start w:val="1"/>
      <w:numFmt w:val="lowerLetter"/>
      <w:lvlText w:val="%1)"/>
      <w:lvlJc w:val="left"/>
      <w:pPr>
        <w:ind w:left="1439" w:hanging="392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E624E">
      <w:start w:val="1"/>
      <w:numFmt w:val="decimal"/>
      <w:lvlText w:val="%2."/>
      <w:lvlJc w:val="left"/>
      <w:pPr>
        <w:ind w:left="1300" w:hanging="2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CCC40AFA">
      <w:numFmt w:val="bullet"/>
      <w:lvlText w:val="•"/>
      <w:lvlJc w:val="left"/>
      <w:pPr>
        <w:ind w:left="2545" w:hanging="209"/>
      </w:pPr>
      <w:rPr>
        <w:rFonts w:hint="default"/>
      </w:rPr>
    </w:lvl>
    <w:lvl w:ilvl="3" w:tplc="7E96D1FC">
      <w:numFmt w:val="bullet"/>
      <w:lvlText w:val="•"/>
      <w:lvlJc w:val="left"/>
      <w:pPr>
        <w:ind w:left="3650" w:hanging="209"/>
      </w:pPr>
      <w:rPr>
        <w:rFonts w:hint="default"/>
      </w:rPr>
    </w:lvl>
    <w:lvl w:ilvl="4" w:tplc="3418DD32">
      <w:numFmt w:val="bullet"/>
      <w:lvlText w:val="•"/>
      <w:lvlJc w:val="left"/>
      <w:pPr>
        <w:ind w:left="4755" w:hanging="209"/>
      </w:pPr>
      <w:rPr>
        <w:rFonts w:hint="default"/>
      </w:rPr>
    </w:lvl>
    <w:lvl w:ilvl="5" w:tplc="66368818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62886936">
      <w:numFmt w:val="bullet"/>
      <w:lvlText w:val="•"/>
      <w:lvlJc w:val="left"/>
      <w:pPr>
        <w:ind w:left="6965" w:hanging="209"/>
      </w:pPr>
      <w:rPr>
        <w:rFonts w:hint="default"/>
      </w:rPr>
    </w:lvl>
    <w:lvl w:ilvl="7" w:tplc="AF6430F0">
      <w:numFmt w:val="bullet"/>
      <w:lvlText w:val="•"/>
      <w:lvlJc w:val="left"/>
      <w:pPr>
        <w:ind w:left="8070" w:hanging="209"/>
      </w:pPr>
      <w:rPr>
        <w:rFonts w:hint="default"/>
      </w:rPr>
    </w:lvl>
    <w:lvl w:ilvl="8" w:tplc="AFAE2B24"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35" w15:restartNumberingAfterBreak="0">
    <w:nsid w:val="7202057F"/>
    <w:multiLevelType w:val="hybridMultilevel"/>
    <w:tmpl w:val="094CEDA2"/>
    <w:lvl w:ilvl="0" w:tplc="DD8491FE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12E81E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7C30CCD8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F5A4273E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C06894C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CB9C9EC2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40449D8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585ADB7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D4623E5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6" w15:restartNumberingAfterBreak="0">
    <w:nsid w:val="74B06809"/>
    <w:multiLevelType w:val="hybridMultilevel"/>
    <w:tmpl w:val="F9908A3A"/>
    <w:lvl w:ilvl="0" w:tplc="5A1EA352">
      <w:numFmt w:val="bullet"/>
      <w:lvlText w:val="-"/>
      <w:lvlJc w:val="left"/>
      <w:pPr>
        <w:ind w:left="158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45C7B2A">
      <w:numFmt w:val="bullet"/>
      <w:lvlText w:val="•"/>
      <w:lvlJc w:val="left"/>
      <w:pPr>
        <w:ind w:left="2560" w:hanging="351"/>
      </w:pPr>
      <w:rPr>
        <w:rFonts w:hint="default"/>
      </w:rPr>
    </w:lvl>
    <w:lvl w:ilvl="2" w:tplc="9454ECB2">
      <w:numFmt w:val="bullet"/>
      <w:lvlText w:val="•"/>
      <w:lvlJc w:val="left"/>
      <w:pPr>
        <w:ind w:left="3541" w:hanging="351"/>
      </w:pPr>
      <w:rPr>
        <w:rFonts w:hint="default"/>
      </w:rPr>
    </w:lvl>
    <w:lvl w:ilvl="3" w:tplc="FB3CB582">
      <w:numFmt w:val="bullet"/>
      <w:lvlText w:val="•"/>
      <w:lvlJc w:val="left"/>
      <w:pPr>
        <w:ind w:left="4521" w:hanging="351"/>
      </w:pPr>
      <w:rPr>
        <w:rFonts w:hint="default"/>
      </w:rPr>
    </w:lvl>
    <w:lvl w:ilvl="4" w:tplc="C890F890">
      <w:numFmt w:val="bullet"/>
      <w:lvlText w:val="•"/>
      <w:lvlJc w:val="left"/>
      <w:pPr>
        <w:ind w:left="5502" w:hanging="351"/>
      </w:pPr>
      <w:rPr>
        <w:rFonts w:hint="default"/>
      </w:rPr>
    </w:lvl>
    <w:lvl w:ilvl="5" w:tplc="46D028F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F5A69B16">
      <w:numFmt w:val="bullet"/>
      <w:lvlText w:val="•"/>
      <w:lvlJc w:val="left"/>
      <w:pPr>
        <w:ind w:left="7463" w:hanging="351"/>
      </w:pPr>
      <w:rPr>
        <w:rFonts w:hint="default"/>
      </w:rPr>
    </w:lvl>
    <w:lvl w:ilvl="7" w:tplc="1FD2133A">
      <w:numFmt w:val="bullet"/>
      <w:lvlText w:val="•"/>
      <w:lvlJc w:val="left"/>
      <w:pPr>
        <w:ind w:left="8444" w:hanging="351"/>
      </w:pPr>
      <w:rPr>
        <w:rFonts w:hint="default"/>
      </w:rPr>
    </w:lvl>
    <w:lvl w:ilvl="8" w:tplc="0778DC64">
      <w:numFmt w:val="bullet"/>
      <w:lvlText w:val="•"/>
      <w:lvlJc w:val="left"/>
      <w:pPr>
        <w:ind w:left="9425" w:hanging="351"/>
      </w:pPr>
      <w:rPr>
        <w:rFonts w:hint="default"/>
      </w:rPr>
    </w:lvl>
  </w:abstractNum>
  <w:abstractNum w:abstractNumId="37" w15:restartNumberingAfterBreak="0">
    <w:nsid w:val="74D73C94"/>
    <w:multiLevelType w:val="hybridMultilevel"/>
    <w:tmpl w:val="54361622"/>
    <w:lvl w:ilvl="0" w:tplc="917229FC">
      <w:start w:val="1"/>
      <w:numFmt w:val="lowerLetter"/>
      <w:lvlText w:val="%1)"/>
      <w:lvlJc w:val="left"/>
      <w:pPr>
        <w:ind w:left="96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E25CE8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526737A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D6EC52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C7326E1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8CFC40FE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D3FA9C24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BE38E070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974B932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38" w15:restartNumberingAfterBreak="0">
    <w:nsid w:val="75080B65"/>
    <w:multiLevelType w:val="hybridMultilevel"/>
    <w:tmpl w:val="A624668E"/>
    <w:lvl w:ilvl="0" w:tplc="B24A4B1C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6C0002C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E06E8EDA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AA96D772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4960BE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4DD8B31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AE4500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6994D26E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8382AF6E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9" w15:restartNumberingAfterBreak="0">
    <w:nsid w:val="76206C6D"/>
    <w:multiLevelType w:val="hybridMultilevel"/>
    <w:tmpl w:val="9D1E2FE0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A5724BE"/>
    <w:multiLevelType w:val="hybridMultilevel"/>
    <w:tmpl w:val="727EE56E"/>
    <w:lvl w:ilvl="0" w:tplc="3B1E7C1E">
      <w:start w:val="1"/>
      <w:numFmt w:val="lowerLetter"/>
      <w:lvlText w:val="%1)"/>
      <w:lvlJc w:val="left"/>
      <w:pPr>
        <w:ind w:left="1439" w:hanging="315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EE14C8">
      <w:start w:val="1"/>
      <w:numFmt w:val="decimal"/>
      <w:lvlText w:val="%2."/>
      <w:lvlJc w:val="left"/>
      <w:pPr>
        <w:ind w:left="1300" w:hanging="2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AEEE4C2E">
      <w:numFmt w:val="bullet"/>
      <w:lvlText w:val="•"/>
      <w:lvlJc w:val="left"/>
      <w:pPr>
        <w:ind w:left="2545" w:hanging="214"/>
      </w:pPr>
      <w:rPr>
        <w:rFonts w:hint="default"/>
      </w:rPr>
    </w:lvl>
    <w:lvl w:ilvl="3" w:tplc="E9E202B4">
      <w:numFmt w:val="bullet"/>
      <w:lvlText w:val="•"/>
      <w:lvlJc w:val="left"/>
      <w:pPr>
        <w:ind w:left="3650" w:hanging="214"/>
      </w:pPr>
      <w:rPr>
        <w:rFonts w:hint="default"/>
      </w:rPr>
    </w:lvl>
    <w:lvl w:ilvl="4" w:tplc="2342161A">
      <w:numFmt w:val="bullet"/>
      <w:lvlText w:val="•"/>
      <w:lvlJc w:val="left"/>
      <w:pPr>
        <w:ind w:left="4755" w:hanging="214"/>
      </w:pPr>
      <w:rPr>
        <w:rFonts w:hint="default"/>
      </w:rPr>
    </w:lvl>
    <w:lvl w:ilvl="5" w:tplc="309E9456">
      <w:numFmt w:val="bullet"/>
      <w:lvlText w:val="•"/>
      <w:lvlJc w:val="left"/>
      <w:pPr>
        <w:ind w:left="5860" w:hanging="214"/>
      </w:pPr>
      <w:rPr>
        <w:rFonts w:hint="default"/>
      </w:rPr>
    </w:lvl>
    <w:lvl w:ilvl="6" w:tplc="0B947422">
      <w:numFmt w:val="bullet"/>
      <w:lvlText w:val="•"/>
      <w:lvlJc w:val="left"/>
      <w:pPr>
        <w:ind w:left="6965" w:hanging="214"/>
      </w:pPr>
      <w:rPr>
        <w:rFonts w:hint="default"/>
      </w:rPr>
    </w:lvl>
    <w:lvl w:ilvl="7" w:tplc="D9C4C770">
      <w:numFmt w:val="bullet"/>
      <w:lvlText w:val="•"/>
      <w:lvlJc w:val="left"/>
      <w:pPr>
        <w:ind w:left="8070" w:hanging="214"/>
      </w:pPr>
      <w:rPr>
        <w:rFonts w:hint="default"/>
      </w:rPr>
    </w:lvl>
    <w:lvl w:ilvl="8" w:tplc="B9744AC4">
      <w:numFmt w:val="bullet"/>
      <w:lvlText w:val="•"/>
      <w:lvlJc w:val="left"/>
      <w:pPr>
        <w:ind w:left="9176" w:hanging="214"/>
      </w:pPr>
      <w:rPr>
        <w:rFonts w:hint="default"/>
      </w:rPr>
    </w:lvl>
  </w:abstractNum>
  <w:abstractNum w:abstractNumId="41" w15:restartNumberingAfterBreak="0">
    <w:nsid w:val="7DCD6FE1"/>
    <w:multiLevelType w:val="hybridMultilevel"/>
    <w:tmpl w:val="D6AAD36A"/>
    <w:lvl w:ilvl="0" w:tplc="2D9E5D20">
      <w:start w:val="1"/>
      <w:numFmt w:val="decimal"/>
      <w:lvlText w:val="%1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8506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0F08ECC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025025B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100BF08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8221BE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DA324830"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E4CB8A4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18BA1238">
      <w:numFmt w:val="bullet"/>
      <w:lvlText w:val="•"/>
      <w:lvlJc w:val="left"/>
      <w:pPr>
        <w:ind w:left="9429" w:hanging="3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5"/>
  </w:num>
  <w:num w:numId="5">
    <w:abstractNumId w:val="21"/>
  </w:num>
  <w:num w:numId="6">
    <w:abstractNumId w:val="28"/>
  </w:num>
  <w:num w:numId="7">
    <w:abstractNumId w:val="1"/>
  </w:num>
  <w:num w:numId="8">
    <w:abstractNumId w:val="37"/>
  </w:num>
  <w:num w:numId="9">
    <w:abstractNumId w:val="12"/>
  </w:num>
  <w:num w:numId="10">
    <w:abstractNumId w:val="40"/>
  </w:num>
  <w:num w:numId="11">
    <w:abstractNumId w:val="31"/>
  </w:num>
  <w:num w:numId="12">
    <w:abstractNumId w:val="4"/>
  </w:num>
  <w:num w:numId="13">
    <w:abstractNumId w:val="18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35"/>
  </w:num>
  <w:num w:numId="21">
    <w:abstractNumId w:val="41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14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30"/>
  </w:num>
  <w:num w:numId="35">
    <w:abstractNumId w:val="2"/>
  </w:num>
  <w:num w:numId="36">
    <w:abstractNumId w:val="39"/>
  </w:num>
  <w:num w:numId="37">
    <w:abstractNumId w:val="3"/>
  </w:num>
  <w:num w:numId="38">
    <w:abstractNumId w:val="10"/>
  </w:num>
  <w:num w:numId="39">
    <w:abstractNumId w:val="8"/>
  </w:num>
  <w:num w:numId="40">
    <w:abstractNumId w:val="16"/>
  </w:num>
  <w:num w:numId="41">
    <w:abstractNumId w:val="2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EC"/>
    <w:rsid w:val="00027050"/>
    <w:rsid w:val="00033E1E"/>
    <w:rsid w:val="00051604"/>
    <w:rsid w:val="00061049"/>
    <w:rsid w:val="00086F83"/>
    <w:rsid w:val="00092D94"/>
    <w:rsid w:val="000B42BF"/>
    <w:rsid w:val="000D4BE2"/>
    <w:rsid w:val="001029FD"/>
    <w:rsid w:val="0010441E"/>
    <w:rsid w:val="00106CF6"/>
    <w:rsid w:val="0013430C"/>
    <w:rsid w:val="0014100F"/>
    <w:rsid w:val="00143986"/>
    <w:rsid w:val="00152739"/>
    <w:rsid w:val="00153514"/>
    <w:rsid w:val="00166734"/>
    <w:rsid w:val="0017205F"/>
    <w:rsid w:val="00177CF0"/>
    <w:rsid w:val="00183623"/>
    <w:rsid w:val="0019243E"/>
    <w:rsid w:val="001A4129"/>
    <w:rsid w:val="001A4EF2"/>
    <w:rsid w:val="001D0C04"/>
    <w:rsid w:val="001D34F6"/>
    <w:rsid w:val="001E0544"/>
    <w:rsid w:val="001E661F"/>
    <w:rsid w:val="00207582"/>
    <w:rsid w:val="00216A2D"/>
    <w:rsid w:val="0024395F"/>
    <w:rsid w:val="00244D0E"/>
    <w:rsid w:val="0026263A"/>
    <w:rsid w:val="00276E62"/>
    <w:rsid w:val="00293952"/>
    <w:rsid w:val="002A1CD3"/>
    <w:rsid w:val="002C559B"/>
    <w:rsid w:val="002D4AC2"/>
    <w:rsid w:val="002D7E87"/>
    <w:rsid w:val="002E301D"/>
    <w:rsid w:val="002E3092"/>
    <w:rsid w:val="002E58A3"/>
    <w:rsid w:val="0037244C"/>
    <w:rsid w:val="00390F87"/>
    <w:rsid w:val="003B528F"/>
    <w:rsid w:val="003C7C93"/>
    <w:rsid w:val="003D1E11"/>
    <w:rsid w:val="003D348D"/>
    <w:rsid w:val="003E6686"/>
    <w:rsid w:val="003F1858"/>
    <w:rsid w:val="004039AC"/>
    <w:rsid w:val="00406E9B"/>
    <w:rsid w:val="0040722D"/>
    <w:rsid w:val="004275D5"/>
    <w:rsid w:val="004334D5"/>
    <w:rsid w:val="00460A85"/>
    <w:rsid w:val="00464734"/>
    <w:rsid w:val="00466910"/>
    <w:rsid w:val="00470212"/>
    <w:rsid w:val="00481BE4"/>
    <w:rsid w:val="0049575C"/>
    <w:rsid w:val="004B23B4"/>
    <w:rsid w:val="004F3D1B"/>
    <w:rsid w:val="00522773"/>
    <w:rsid w:val="00527865"/>
    <w:rsid w:val="00530CAF"/>
    <w:rsid w:val="00533DB9"/>
    <w:rsid w:val="00540FA3"/>
    <w:rsid w:val="00581AC8"/>
    <w:rsid w:val="00585D1F"/>
    <w:rsid w:val="005A1A17"/>
    <w:rsid w:val="006032EB"/>
    <w:rsid w:val="00611501"/>
    <w:rsid w:val="006255ED"/>
    <w:rsid w:val="00630410"/>
    <w:rsid w:val="00631299"/>
    <w:rsid w:val="00632606"/>
    <w:rsid w:val="00665B63"/>
    <w:rsid w:val="0067515B"/>
    <w:rsid w:val="00677561"/>
    <w:rsid w:val="0069796E"/>
    <w:rsid w:val="006A0AB9"/>
    <w:rsid w:val="006A6E80"/>
    <w:rsid w:val="006C2640"/>
    <w:rsid w:val="006E0092"/>
    <w:rsid w:val="006F32D6"/>
    <w:rsid w:val="006F59DC"/>
    <w:rsid w:val="007032F3"/>
    <w:rsid w:val="00705BDC"/>
    <w:rsid w:val="0072182C"/>
    <w:rsid w:val="007470AD"/>
    <w:rsid w:val="00763439"/>
    <w:rsid w:val="00767BA4"/>
    <w:rsid w:val="007A0A38"/>
    <w:rsid w:val="007A13E0"/>
    <w:rsid w:val="007A2480"/>
    <w:rsid w:val="007A3BBD"/>
    <w:rsid w:val="007D3A61"/>
    <w:rsid w:val="007D497A"/>
    <w:rsid w:val="007E2C66"/>
    <w:rsid w:val="00810314"/>
    <w:rsid w:val="00835D7B"/>
    <w:rsid w:val="00837870"/>
    <w:rsid w:val="008420F7"/>
    <w:rsid w:val="00842AAE"/>
    <w:rsid w:val="0086458B"/>
    <w:rsid w:val="00873C4A"/>
    <w:rsid w:val="00887D58"/>
    <w:rsid w:val="00892057"/>
    <w:rsid w:val="00895830"/>
    <w:rsid w:val="008B651E"/>
    <w:rsid w:val="008E3BFE"/>
    <w:rsid w:val="008E6375"/>
    <w:rsid w:val="008E7305"/>
    <w:rsid w:val="008F0F3F"/>
    <w:rsid w:val="008F3B7F"/>
    <w:rsid w:val="00925B1D"/>
    <w:rsid w:val="009456F4"/>
    <w:rsid w:val="009567CF"/>
    <w:rsid w:val="009859E6"/>
    <w:rsid w:val="009A31F9"/>
    <w:rsid w:val="009B1D2C"/>
    <w:rsid w:val="009F7538"/>
    <w:rsid w:val="00A3194A"/>
    <w:rsid w:val="00A36E42"/>
    <w:rsid w:val="00A52379"/>
    <w:rsid w:val="00A74879"/>
    <w:rsid w:val="00AB08F6"/>
    <w:rsid w:val="00AC2208"/>
    <w:rsid w:val="00AE0538"/>
    <w:rsid w:val="00AE69DA"/>
    <w:rsid w:val="00B04DBE"/>
    <w:rsid w:val="00B32D83"/>
    <w:rsid w:val="00B64D3F"/>
    <w:rsid w:val="00BB4359"/>
    <w:rsid w:val="00BE2034"/>
    <w:rsid w:val="00C03961"/>
    <w:rsid w:val="00C05BC1"/>
    <w:rsid w:val="00C077CB"/>
    <w:rsid w:val="00C47938"/>
    <w:rsid w:val="00C547F2"/>
    <w:rsid w:val="00C609A9"/>
    <w:rsid w:val="00CD3D02"/>
    <w:rsid w:val="00CD5913"/>
    <w:rsid w:val="00CE1E8C"/>
    <w:rsid w:val="00CF727D"/>
    <w:rsid w:val="00D02C39"/>
    <w:rsid w:val="00D15AB3"/>
    <w:rsid w:val="00D310E9"/>
    <w:rsid w:val="00D37DC4"/>
    <w:rsid w:val="00D422EB"/>
    <w:rsid w:val="00D676B0"/>
    <w:rsid w:val="00D71826"/>
    <w:rsid w:val="00D758E7"/>
    <w:rsid w:val="00D84FB8"/>
    <w:rsid w:val="00D95E4E"/>
    <w:rsid w:val="00DB1616"/>
    <w:rsid w:val="00DB16D6"/>
    <w:rsid w:val="00DC70E1"/>
    <w:rsid w:val="00DC784A"/>
    <w:rsid w:val="00DD026B"/>
    <w:rsid w:val="00DD2639"/>
    <w:rsid w:val="00E00739"/>
    <w:rsid w:val="00E15EE8"/>
    <w:rsid w:val="00E16519"/>
    <w:rsid w:val="00E23715"/>
    <w:rsid w:val="00E429AA"/>
    <w:rsid w:val="00E446C9"/>
    <w:rsid w:val="00E54A90"/>
    <w:rsid w:val="00E71A7D"/>
    <w:rsid w:val="00E723EC"/>
    <w:rsid w:val="00E749AC"/>
    <w:rsid w:val="00E762DB"/>
    <w:rsid w:val="00E76B2C"/>
    <w:rsid w:val="00E81E9C"/>
    <w:rsid w:val="00EB3242"/>
    <w:rsid w:val="00EB3C24"/>
    <w:rsid w:val="00EC7F86"/>
    <w:rsid w:val="00ED0653"/>
    <w:rsid w:val="00EE16E5"/>
    <w:rsid w:val="00EF3CFD"/>
    <w:rsid w:val="00F1480B"/>
    <w:rsid w:val="00F20FAC"/>
    <w:rsid w:val="00F6087D"/>
    <w:rsid w:val="00F60F54"/>
    <w:rsid w:val="00FA0DCC"/>
    <w:rsid w:val="00FB1190"/>
    <w:rsid w:val="00FE60B8"/>
    <w:rsid w:val="00FF5E5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A9531C"/>
  <w15:docId w15:val="{A3854CB5-118B-4955-8711-2482126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077C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887D58"/>
    <w:pPr>
      <w:shd w:val="clear" w:color="auto" w:fill="EEECE1" w:themeFill="background2"/>
      <w:spacing w:before="21"/>
      <w:ind w:left="142"/>
      <w:jc w:val="center"/>
      <w:outlineLvl w:val="0"/>
    </w:pPr>
    <w:rPr>
      <w:b/>
      <w:color w:val="365F91" w:themeColor="accent1" w:themeShade="BF"/>
      <w:sz w:val="28"/>
    </w:rPr>
  </w:style>
  <w:style w:type="paragraph" w:styleId="Titolo2">
    <w:name w:val="heading 2"/>
    <w:basedOn w:val="Normale"/>
    <w:uiPriority w:val="1"/>
    <w:qFormat/>
    <w:pPr>
      <w:spacing w:before="11"/>
      <w:ind w:left="4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6E9B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9567CF"/>
    <w:pPr>
      <w:ind w:left="712" w:hanging="440"/>
    </w:pPr>
    <w:rPr>
      <w:color w:val="1F497D" w:themeColor="text2"/>
      <w:sz w:val="24"/>
    </w:rPr>
  </w:style>
  <w:style w:type="paragraph" w:styleId="Corpotesto">
    <w:name w:val="Body Text"/>
    <w:basedOn w:val="Normale"/>
    <w:uiPriority w:val="1"/>
    <w:qFormat/>
    <w:rsid w:val="004B23B4"/>
    <w:pPr>
      <w:spacing w:line="276" w:lineRule="auto"/>
      <w:ind w:left="284" w:right="244"/>
      <w:jc w:val="both"/>
    </w:pPr>
    <w:rPr>
      <w:rFonts w:cs="Arial"/>
      <w:sz w:val="24"/>
      <w:lang w:val="it-IT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sommario">
    <w:name w:val="TOC Heading"/>
    <w:basedOn w:val="Titolo1"/>
    <w:next w:val="Normale"/>
    <w:uiPriority w:val="39"/>
    <w:unhideWhenUsed/>
    <w:qFormat/>
    <w:rsid w:val="001D0C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0C0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D0C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2639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table" w:customStyle="1" w:styleId="Grigliatabellachiara1">
    <w:name w:val="Griglia tabella chiara1"/>
    <w:basedOn w:val="Tabellanormale"/>
    <w:uiPriority w:val="40"/>
    <w:rsid w:val="0086458B"/>
    <w:pPr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F8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F87"/>
    <w:rPr>
      <w:rFonts w:ascii="Calibri" w:eastAsia="Calibri" w:hAnsi="Calibri" w:cs="Calibri"/>
    </w:rPr>
  </w:style>
  <w:style w:type="table" w:customStyle="1" w:styleId="Tabellaelenco3-colore11">
    <w:name w:val="Tabella elenco 3 - colore 11"/>
    <w:basedOn w:val="Tabellanormale"/>
    <w:uiPriority w:val="48"/>
    <w:rsid w:val="0039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essunaspaziatura">
    <w:name w:val="No Spacing"/>
    <w:uiPriority w:val="1"/>
    <w:qFormat/>
    <w:rsid w:val="00027050"/>
    <w:rPr>
      <w:rFonts w:ascii="Calibri" w:eastAsia="Calibri" w:hAnsi="Calibri" w:cs="Calibri"/>
    </w:rPr>
  </w:style>
  <w:style w:type="table" w:customStyle="1" w:styleId="Tabellagriglia6acolori-colore51">
    <w:name w:val="Tabella griglia 6 a colori - colore 51"/>
    <w:basedOn w:val="Tabellanormale"/>
    <w:uiPriority w:val="51"/>
    <w:rsid w:val="000270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E42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8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8A3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8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4D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4D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4D5"/>
    <w:pPr>
      <w:widowControl/>
      <w:autoSpaceDE/>
      <w:autoSpaceDN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D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E9B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95830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95830"/>
    <w:rPr>
      <w:b/>
      <w:bCs/>
    </w:rPr>
  </w:style>
  <w:style w:type="paragraph" w:customStyle="1" w:styleId="Normale1">
    <w:name w:val="Normale1"/>
    <w:rsid w:val="007A0A38"/>
    <w:pPr>
      <w:widowControl/>
      <w:autoSpaceDE/>
      <w:autoSpaceDN/>
    </w:pPr>
    <w:rPr>
      <w:rFonts w:ascii="Cambria" w:eastAsia="Cambria" w:hAnsi="Cambria" w:cs="Cambria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A1CD3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iceateco.it/sezione?q=A" TargetMode="External"/><Relationship Id="rId13" Type="http://schemas.openxmlformats.org/officeDocument/2006/relationships/hyperlink" Target="https://www.codiceateco.it/sezione?q=H" TargetMode="External"/><Relationship Id="rId18" Type="http://schemas.openxmlformats.org/officeDocument/2006/relationships/hyperlink" Target="https://www.codiceateco.it/sezione?q=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diceateco.it/sezione?q=G" TargetMode="External"/><Relationship Id="rId17" Type="http://schemas.openxmlformats.org/officeDocument/2006/relationships/hyperlink" Target="https://www.codiceateco.it/sezione?q=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diceateco.it/sezione?q=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iceateco.it/sezione?q=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odiceateco.it/sezione?q=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diceateco.it/sezione?q=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diceateco.it/sezione?q=C" TargetMode="External"/><Relationship Id="rId14" Type="http://schemas.openxmlformats.org/officeDocument/2006/relationships/hyperlink" Target="https://www.codiceateco.it/sezione?q=J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02E5-47AA-4CCC-9AB5-8257A74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Antonio Fenu - GAL Campidano</cp:lastModifiedBy>
  <cp:revision>23</cp:revision>
  <cp:lastPrinted>2018-06-21T10:50:00Z</cp:lastPrinted>
  <dcterms:created xsi:type="dcterms:W3CDTF">2019-12-20T15:05:00Z</dcterms:created>
  <dcterms:modified xsi:type="dcterms:W3CDTF">2020-09-28T10:52:00Z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2018-06-18T00:00:00Z</vt:filetime>
  </property>
</Properties>
</file>