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A60237" w14:textId="77777777" w:rsidR="006C4079" w:rsidRPr="00A0673C" w:rsidRDefault="006C4079" w:rsidP="006C4079">
      <w:pPr>
        <w:pStyle w:val="Normale1"/>
        <w:jc w:val="both"/>
        <w:rPr>
          <w:rFonts w:ascii="Calibri" w:eastAsia="Calibri" w:hAnsi="Calibri" w:cs="Calibri"/>
        </w:rPr>
      </w:pPr>
    </w:p>
    <w:p w14:paraId="6FAF9CEB" w14:textId="77777777" w:rsidR="006C4079" w:rsidRPr="006C63A2" w:rsidRDefault="006C4079" w:rsidP="006C4079">
      <w:pPr>
        <w:widowControl w:val="0"/>
        <w:autoSpaceDE w:val="0"/>
        <w:autoSpaceDN w:val="0"/>
        <w:spacing w:before="14" w:line="252" w:lineRule="auto"/>
        <w:ind w:left="3023" w:right="3332" w:firstLine="3"/>
        <w:jc w:val="center"/>
        <w:rPr>
          <w:rFonts w:ascii="Calibri" w:eastAsia="Times New Roman" w:hAnsi="Calibri" w:cs="Calibri"/>
          <w:w w:val="105"/>
          <w:sz w:val="24"/>
          <w:szCs w:val="22"/>
          <w:lang w:eastAsia="en-US"/>
        </w:rPr>
      </w:pPr>
    </w:p>
    <w:p w14:paraId="0EA1360F" w14:textId="77777777" w:rsidR="003D1B6A" w:rsidRDefault="003D1B6A" w:rsidP="003D1B6A">
      <w:pPr>
        <w:spacing w:after="120" w:line="276" w:lineRule="auto"/>
        <w:jc w:val="center"/>
        <w:rPr>
          <w:rFonts w:asciiTheme="minorHAnsi" w:eastAsia="Times New Roman" w:hAnsiTheme="minorHAnsi" w:cs="Times New Roman"/>
          <w:b/>
          <w:bCs/>
          <w:color w:val="00B050"/>
          <w:kern w:val="24"/>
          <w:sz w:val="52"/>
          <w:szCs w:val="52"/>
        </w:rPr>
      </w:pPr>
      <w:r>
        <w:rPr>
          <w:rFonts w:eastAsia="Times New Roman" w:cs="Times New Roman"/>
          <w:b/>
          <w:bCs/>
          <w:color w:val="00B050"/>
          <w:kern w:val="24"/>
          <w:sz w:val="52"/>
          <w:szCs w:val="52"/>
        </w:rPr>
        <w:t>PROGRAMMA DI SVILUPPO RURALE</w:t>
      </w:r>
    </w:p>
    <w:p w14:paraId="59A3A72D" w14:textId="77777777" w:rsidR="003D1B6A" w:rsidRDefault="003D1B6A" w:rsidP="003D1B6A">
      <w:pPr>
        <w:spacing w:after="120" w:line="276" w:lineRule="auto"/>
        <w:jc w:val="center"/>
        <w:rPr>
          <w:rFonts w:ascii="Calibri" w:eastAsia="Times New Roman" w:hAnsi="Calibri" w:cs="Times New Roman"/>
          <w:b/>
          <w:bCs/>
          <w:color w:val="00B050"/>
          <w:kern w:val="24"/>
          <w:sz w:val="52"/>
          <w:szCs w:val="52"/>
        </w:rPr>
      </w:pPr>
      <w:r>
        <w:rPr>
          <w:rFonts w:eastAsia="Times New Roman" w:cs="Times New Roman"/>
          <w:b/>
          <w:bCs/>
          <w:color w:val="00B050"/>
          <w:kern w:val="24"/>
          <w:sz w:val="52"/>
          <w:szCs w:val="52"/>
        </w:rPr>
        <w:t>SARDEGNA 2014-2020</w:t>
      </w:r>
    </w:p>
    <w:p w14:paraId="76515F5B" w14:textId="53C998FC" w:rsidR="003D1B6A" w:rsidRDefault="003D1B6A" w:rsidP="003D1B6A">
      <w:pPr>
        <w:suppressAutoHyphens/>
        <w:spacing w:after="120" w:line="276" w:lineRule="auto"/>
        <w:ind w:right="113"/>
        <w:jc w:val="both"/>
        <w:rPr>
          <w:rFonts w:eastAsiaTheme="minorHAnsi" w:cstheme="minorBidi"/>
          <w:szCs w:val="22"/>
          <w:lang w:eastAsia="en-US"/>
        </w:rPr>
      </w:pPr>
      <w:r>
        <w:rPr>
          <w:rFonts w:eastAsia="Calibri" w:cs="Calibri"/>
          <w:noProof/>
          <w:szCs w:val="22"/>
          <w:lang w:val="en-US" w:eastAsia="en-US"/>
        </w:rPr>
        <mc:AlternateContent>
          <mc:Choice Requires="wps">
            <w:drawing>
              <wp:anchor distT="0" distB="0" distL="114300" distR="114300" simplePos="0" relativeHeight="251658240" behindDoc="0" locked="0" layoutInCell="1" allowOverlap="1" wp14:anchorId="2393D111" wp14:editId="7F9A9FF3">
                <wp:simplePos x="0" y="0"/>
                <wp:positionH relativeFrom="column">
                  <wp:posOffset>-346075</wp:posOffset>
                </wp:positionH>
                <wp:positionV relativeFrom="paragraph">
                  <wp:posOffset>374650</wp:posOffset>
                </wp:positionV>
                <wp:extent cx="6542405" cy="2971800"/>
                <wp:effectExtent l="0" t="0" r="0" b="0"/>
                <wp:wrapSquare wrapText="bothSides"/>
                <wp:docPr id="3"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2405" cy="29718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C830D8" w14:textId="77777777" w:rsidR="003D1B6A" w:rsidRDefault="003D1B6A" w:rsidP="003D1B6A">
                            <w:pPr>
                              <w:spacing w:before="240" w:after="240"/>
                              <w:jc w:val="center"/>
                              <w:rPr>
                                <w:rFonts w:cs="Arial"/>
                                <w:b/>
                                <w:color w:val="FFFFFF" w:themeColor="background1"/>
                                <w:szCs w:val="32"/>
                              </w:rPr>
                            </w:pPr>
                            <w:r>
                              <w:rPr>
                                <w:rFonts w:cs="Arial"/>
                                <w:b/>
                                <w:color w:val="FFFFFF" w:themeColor="background1"/>
                                <w:szCs w:val="32"/>
                              </w:rPr>
                              <w:t xml:space="preserve">SOSTEGNO ALL'ESECUZIONE DEGLI INTERVENTI NELL'AMBITO DELLA STRATEGIA DI SVILUPPO LOCALE DI TIPO PARTECIPATIVO (CLLD) </w:t>
                            </w:r>
                          </w:p>
                          <w:p w14:paraId="3306CD19" w14:textId="0A494588" w:rsidR="003D1B6A" w:rsidRDefault="003D1B6A" w:rsidP="003D1B6A">
                            <w:pPr>
                              <w:spacing w:before="240" w:after="240"/>
                              <w:jc w:val="center"/>
                              <w:rPr>
                                <w:rFonts w:cs="Arial"/>
                                <w:b/>
                                <w:smallCaps/>
                                <w:color w:val="FFFFFF" w:themeColor="background1"/>
                                <w:szCs w:val="32"/>
                              </w:rPr>
                            </w:pPr>
                            <w:r>
                              <w:rPr>
                                <w:rFonts w:cs="Arial"/>
                                <w:b/>
                                <w:smallCaps/>
                                <w:color w:val="FFFFFF" w:themeColor="background1"/>
                                <w:szCs w:val="32"/>
                              </w:rPr>
                              <w:t>(Art. 19 Regolamento UE n. 130</w:t>
                            </w:r>
                            <w:r w:rsidR="00AC33AC">
                              <w:rPr>
                                <w:rFonts w:cs="Arial"/>
                                <w:b/>
                                <w:smallCaps/>
                                <w:color w:val="FFFFFF" w:themeColor="background1"/>
                                <w:szCs w:val="32"/>
                              </w:rPr>
                              <w:t>5</w:t>
                            </w:r>
                            <w:r>
                              <w:rPr>
                                <w:rFonts w:cs="Arial"/>
                                <w:b/>
                                <w:smallCaps/>
                                <w:color w:val="FFFFFF" w:themeColor="background1"/>
                                <w:szCs w:val="32"/>
                              </w:rPr>
                              <w:t>/2013)</w:t>
                            </w:r>
                          </w:p>
                          <w:p w14:paraId="26F71106" w14:textId="77777777" w:rsidR="003D1B6A" w:rsidRDefault="003D1B6A" w:rsidP="003D1B6A">
                            <w:pPr>
                              <w:spacing w:before="240" w:after="240"/>
                              <w:jc w:val="center"/>
                              <w:rPr>
                                <w:rFonts w:cs="Arial"/>
                                <w:b/>
                                <w:bCs/>
                                <w:color w:val="FFFFFF" w:themeColor="background1"/>
                                <w:szCs w:val="32"/>
                              </w:rPr>
                            </w:pPr>
                            <w:r>
                              <w:rPr>
                                <w:rFonts w:cs="Arial"/>
                                <w:b/>
                                <w:bCs/>
                                <w:color w:val="FFFFFF" w:themeColor="background1"/>
                                <w:szCs w:val="32"/>
                              </w:rPr>
                              <w:t>TIPO DI INTERVENTO 19.2.1.6.4.1.1.3</w:t>
                            </w:r>
                          </w:p>
                          <w:p w14:paraId="6F54DDF5" w14:textId="77777777" w:rsidR="003D1B6A" w:rsidRDefault="003D1B6A" w:rsidP="003D1B6A">
                            <w:pPr>
                              <w:spacing w:before="240" w:after="240"/>
                              <w:jc w:val="center"/>
                              <w:rPr>
                                <w:rFonts w:cs="Arial"/>
                                <w:b/>
                                <w:bCs/>
                                <w:color w:val="FFFFFF" w:themeColor="background1"/>
                                <w:szCs w:val="32"/>
                              </w:rPr>
                            </w:pPr>
                            <w:r>
                              <w:rPr>
                                <w:rFonts w:cs="Arial"/>
                                <w:b/>
                                <w:bCs/>
                                <w:color w:val="FFFFFF" w:themeColor="background1"/>
                                <w:szCs w:val="32"/>
                              </w:rPr>
                              <w:t>Sviluppo e innovazione delle filiere e dei sistemi produttivi locali – Azione chiave del PDA 1.1</w:t>
                            </w:r>
                          </w:p>
                          <w:p w14:paraId="25D3E47C" w14:textId="77777777" w:rsidR="003D1B6A" w:rsidRDefault="003D1B6A" w:rsidP="003D1B6A">
                            <w:pPr>
                              <w:spacing w:before="240" w:after="240"/>
                              <w:jc w:val="center"/>
                              <w:rPr>
                                <w:rFonts w:cs="Arial"/>
                                <w:b/>
                                <w:bCs/>
                                <w:i/>
                                <w:iCs/>
                                <w:color w:val="FFFFFF" w:themeColor="background1"/>
                                <w:sz w:val="24"/>
                                <w:szCs w:val="36"/>
                                <w:u w:val="single"/>
                              </w:rPr>
                            </w:pPr>
                            <w:r>
                              <w:rPr>
                                <w:rFonts w:cs="Arial"/>
                                <w:b/>
                                <w:bCs/>
                                <w:i/>
                                <w:iCs/>
                                <w:color w:val="FFFFFF" w:themeColor="background1"/>
                                <w:sz w:val="24"/>
                                <w:szCs w:val="36"/>
                                <w:u w:val="single"/>
                              </w:rPr>
                              <w:t xml:space="preserve">Investimenti materiali e immateriali per la diversificazione e lo sviluppo delle attività extragricole delle aziende agricole </w:t>
                            </w:r>
                          </w:p>
                          <w:p w14:paraId="4CF132DA" w14:textId="77777777" w:rsidR="003D1B6A" w:rsidRDefault="003D1B6A" w:rsidP="003D1B6A">
                            <w:pPr>
                              <w:spacing w:before="240" w:after="240"/>
                              <w:jc w:val="center"/>
                              <w:rPr>
                                <w:rFonts w:cs="Arial"/>
                                <w:b/>
                                <w:bCs/>
                                <w:color w:val="FFFFFF" w:themeColor="background1"/>
                                <w:szCs w:val="32"/>
                              </w:rPr>
                            </w:pPr>
                          </w:p>
                          <w:p w14:paraId="5C38ABD0" w14:textId="77777777" w:rsidR="003D1B6A" w:rsidRDefault="003D1B6A" w:rsidP="003D1B6A">
                            <w:pPr>
                              <w:spacing w:before="240" w:after="240"/>
                              <w:jc w:val="center"/>
                              <w:rPr>
                                <w:rFonts w:cs="Arial"/>
                                <w:b/>
                                <w:color w:val="FFFFFF" w:themeColor="background1"/>
                                <w:sz w:val="24"/>
                                <w:szCs w:val="32"/>
                                <w:lang w:val="en-US"/>
                              </w:rPr>
                            </w:pPr>
                            <w:r>
                              <w:rPr>
                                <w:rFonts w:cs="Arial"/>
                                <w:b/>
                                <w:bCs/>
                                <w:color w:val="FFFFFF" w:themeColor="background1"/>
                                <w:sz w:val="24"/>
                                <w:szCs w:val="32"/>
                              </w:rPr>
                              <w:t>Codice Univoco: 50101</w:t>
                            </w:r>
                          </w:p>
                          <w:p w14:paraId="05242382" w14:textId="77777777" w:rsidR="003D1B6A" w:rsidRDefault="003D1B6A" w:rsidP="003D1B6A">
                            <w:pPr>
                              <w:pStyle w:val="NormaleWeb"/>
                              <w:shd w:val="clear" w:color="auto" w:fill="00B050"/>
                              <w:spacing w:before="240" w:after="240"/>
                              <w:jc w:val="center"/>
                              <w:textAlignment w:val="baseline"/>
                              <w:rPr>
                                <w:rFonts w:asciiTheme="minorHAnsi" w:hAnsiTheme="minorHAnsi" w:cs="Arial"/>
                                <w:b/>
                                <w:bCs/>
                                <w:caps/>
                                <w:color w:val="FFFFFF" w:themeColor="background1"/>
                                <w:sz w:val="32"/>
                                <w:szCs w:val="5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93D111" id="_x0000_t202" coordsize="21600,21600" o:spt="202" path="m,l,21600r21600,l21600,xe">
                <v:stroke joinstyle="miter"/>
                <v:path gradientshapeok="t" o:connecttype="rect"/>
              </v:shapetype>
              <v:shape id="Casella di testo 3" o:spid="_x0000_s1026" type="#_x0000_t202" style="position:absolute;left:0;text-align:left;margin-left:-27.25pt;margin-top:29.5pt;width:515.15pt;height:23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KbPDwIAAPgDAAAOAAAAZHJzL2Uyb0RvYy54bWysU9tu2zAMfR+wfxD0vthJk16MOEWbosOA&#10;rhvQ7QNoWbaFyaImKbG7rx8lJ1m2vQ17EUSRPOQ5pNa3Y6/ZXjqv0JR8Pss5k0ZgrUxb8q9fHt9d&#10;c+YDmBo0GlnyV+n57ebtm/VgC7nADnUtHSMQ44vBlrwLwRZZ5kUne/AztNKQs0HXQyDTtVntYCD0&#10;XmeLPL/MBnS1dSik9/T6MDn5JuE3jRThU9N4GZguOfUW0unSWcUz26yhaB3YTolDG/APXfSgDBU9&#10;QT1AALZz6i+oXgmHHpswE9hn2DRKyMSB2MzzP9i8dGBl4kLieHuSyf8/WPG8/+yYqkt+wZmBnka0&#10;BS+1BlYrFqQPyC6iSoP1BQW/WAoP4z2ONO3E2NsnFN88M7jtwLTyzjkcOgk1dTmPmdlZ6oTjI0g1&#10;fMSaysEuYAIaG9dHCUkURug0rdfThOQYmKDHy9VyscxXnAnyLW6u5td5mmEGxTHdOh/eS+xZvJTc&#10;0QokeNg/+RDbgeIYEqt51Kp+VFonw7XVVju2h7gu+X2+OqL/FqZNDDYY0ybE+JJ4RmoTyTBW40G3&#10;CutXYuxwWj/6LnTp0P3gbKDVK7n/vgMnOdMfDKl2M18u464mY7m6WpDhzj3VuQeMIKiSB86m6zZM&#10;+72zTrUdVZrmZPCOlG5U0iCOZOrq0DetV5Lm8BXi/p7bKerXh938BAAA//8DAFBLAwQUAAYACAAA&#10;ACEAPkE0KN8AAAAKAQAADwAAAGRycy9kb3ducmV2LnhtbEyPy07DMBBF90j8gzVI7FqbitAmxKlQ&#10;RREsG1Cl7iaxSaL6EWy3DX/PsILl3Dm6j3I9WcPOOsTBOwl3cwFMu9arwXUSPt63sxWwmNApNN5p&#10;Cd86wrq6viqxUP7idvpcp46RiYsFSuhTGgvOY9tri3HuR+3o9+mDxURn6LgKeCFza/hCiAducXCU&#10;0OOoN71uj/XJUu5mv2vCcbt/+3pBm9fd88G8Cilvb6anR2BJT+kPht/6VB0q6tT4k1ORGQmz7D4j&#10;VEKW0yYC8mVGWxoSFksBvCr5/wnVDwAAAP//AwBQSwECLQAUAAYACAAAACEAtoM4kv4AAADhAQAA&#10;EwAAAAAAAAAAAAAAAAAAAAAAW0NvbnRlbnRfVHlwZXNdLnhtbFBLAQItABQABgAIAAAAIQA4/SH/&#10;1gAAAJQBAAALAAAAAAAAAAAAAAAAAC8BAABfcmVscy8ucmVsc1BLAQItABQABgAIAAAAIQC7pKbP&#10;DwIAAPgDAAAOAAAAAAAAAAAAAAAAAC4CAABkcnMvZTJvRG9jLnhtbFBLAQItABQABgAIAAAAIQA+&#10;QTQo3wAAAAoBAAAPAAAAAAAAAAAAAAAAAGkEAABkcnMvZG93bnJldi54bWxQSwUGAAAAAAQABADz&#10;AAAAdQUAAAAA&#10;" fillcolor="#00b050" stroked="f">
                <v:textbox>
                  <w:txbxContent>
                    <w:p w14:paraId="78C830D8" w14:textId="77777777" w:rsidR="003D1B6A" w:rsidRDefault="003D1B6A" w:rsidP="003D1B6A">
                      <w:pPr>
                        <w:spacing w:before="240" w:after="240"/>
                        <w:jc w:val="center"/>
                        <w:rPr>
                          <w:rFonts w:cs="Arial"/>
                          <w:b/>
                          <w:color w:val="FFFFFF" w:themeColor="background1"/>
                          <w:szCs w:val="32"/>
                        </w:rPr>
                      </w:pPr>
                      <w:r>
                        <w:rPr>
                          <w:rFonts w:cs="Arial"/>
                          <w:b/>
                          <w:color w:val="FFFFFF" w:themeColor="background1"/>
                          <w:szCs w:val="32"/>
                        </w:rPr>
                        <w:t xml:space="preserve">SOSTEGNO ALL'ESECUZIONE DEGLI INTERVENTI NELL'AMBITO DELLA STRATEGIA DI SVILUPPO LOCALE DI TIPO PARTECIPATIVO (CLLD) </w:t>
                      </w:r>
                    </w:p>
                    <w:p w14:paraId="3306CD19" w14:textId="0A494588" w:rsidR="003D1B6A" w:rsidRDefault="003D1B6A" w:rsidP="003D1B6A">
                      <w:pPr>
                        <w:spacing w:before="240" w:after="240"/>
                        <w:jc w:val="center"/>
                        <w:rPr>
                          <w:rFonts w:cs="Arial"/>
                          <w:b/>
                          <w:smallCaps/>
                          <w:color w:val="FFFFFF" w:themeColor="background1"/>
                          <w:szCs w:val="32"/>
                        </w:rPr>
                      </w:pPr>
                      <w:r>
                        <w:rPr>
                          <w:rFonts w:cs="Arial"/>
                          <w:b/>
                          <w:smallCaps/>
                          <w:color w:val="FFFFFF" w:themeColor="background1"/>
                          <w:szCs w:val="32"/>
                        </w:rPr>
                        <w:t>(Art. 19 Regolamento UE n. 130</w:t>
                      </w:r>
                      <w:r w:rsidR="00AC33AC">
                        <w:rPr>
                          <w:rFonts w:cs="Arial"/>
                          <w:b/>
                          <w:smallCaps/>
                          <w:color w:val="FFFFFF" w:themeColor="background1"/>
                          <w:szCs w:val="32"/>
                        </w:rPr>
                        <w:t>5</w:t>
                      </w:r>
                      <w:r>
                        <w:rPr>
                          <w:rFonts w:cs="Arial"/>
                          <w:b/>
                          <w:smallCaps/>
                          <w:color w:val="FFFFFF" w:themeColor="background1"/>
                          <w:szCs w:val="32"/>
                        </w:rPr>
                        <w:t>/2013)</w:t>
                      </w:r>
                    </w:p>
                    <w:p w14:paraId="26F71106" w14:textId="77777777" w:rsidR="003D1B6A" w:rsidRDefault="003D1B6A" w:rsidP="003D1B6A">
                      <w:pPr>
                        <w:spacing w:before="240" w:after="240"/>
                        <w:jc w:val="center"/>
                        <w:rPr>
                          <w:rFonts w:cs="Arial"/>
                          <w:b/>
                          <w:bCs/>
                          <w:color w:val="FFFFFF" w:themeColor="background1"/>
                          <w:szCs w:val="32"/>
                        </w:rPr>
                      </w:pPr>
                      <w:r>
                        <w:rPr>
                          <w:rFonts w:cs="Arial"/>
                          <w:b/>
                          <w:bCs/>
                          <w:color w:val="FFFFFF" w:themeColor="background1"/>
                          <w:szCs w:val="32"/>
                        </w:rPr>
                        <w:t>TIPO DI INTERVENTO 19.2.1.6.4.1.1.3</w:t>
                      </w:r>
                    </w:p>
                    <w:p w14:paraId="6F54DDF5" w14:textId="77777777" w:rsidR="003D1B6A" w:rsidRDefault="003D1B6A" w:rsidP="003D1B6A">
                      <w:pPr>
                        <w:spacing w:before="240" w:after="240"/>
                        <w:jc w:val="center"/>
                        <w:rPr>
                          <w:rFonts w:cs="Arial"/>
                          <w:b/>
                          <w:bCs/>
                          <w:color w:val="FFFFFF" w:themeColor="background1"/>
                          <w:szCs w:val="32"/>
                        </w:rPr>
                      </w:pPr>
                      <w:r>
                        <w:rPr>
                          <w:rFonts w:cs="Arial"/>
                          <w:b/>
                          <w:bCs/>
                          <w:color w:val="FFFFFF" w:themeColor="background1"/>
                          <w:szCs w:val="32"/>
                        </w:rPr>
                        <w:t>Sviluppo e innovazione delle filiere e dei sistemi produttivi locali – Azione chiave del PDA 1.1</w:t>
                      </w:r>
                    </w:p>
                    <w:p w14:paraId="25D3E47C" w14:textId="77777777" w:rsidR="003D1B6A" w:rsidRDefault="003D1B6A" w:rsidP="003D1B6A">
                      <w:pPr>
                        <w:spacing w:before="240" w:after="240"/>
                        <w:jc w:val="center"/>
                        <w:rPr>
                          <w:rFonts w:cs="Arial"/>
                          <w:b/>
                          <w:bCs/>
                          <w:i/>
                          <w:iCs/>
                          <w:color w:val="FFFFFF" w:themeColor="background1"/>
                          <w:sz w:val="24"/>
                          <w:szCs w:val="36"/>
                          <w:u w:val="single"/>
                        </w:rPr>
                      </w:pPr>
                      <w:r>
                        <w:rPr>
                          <w:rFonts w:cs="Arial"/>
                          <w:b/>
                          <w:bCs/>
                          <w:i/>
                          <w:iCs/>
                          <w:color w:val="FFFFFF" w:themeColor="background1"/>
                          <w:sz w:val="24"/>
                          <w:szCs w:val="36"/>
                          <w:u w:val="single"/>
                        </w:rPr>
                        <w:t xml:space="preserve">Investimenti materiali e immateriali per la diversificazione e lo sviluppo delle attività extragricole delle aziende agricole </w:t>
                      </w:r>
                    </w:p>
                    <w:p w14:paraId="4CF132DA" w14:textId="77777777" w:rsidR="003D1B6A" w:rsidRDefault="003D1B6A" w:rsidP="003D1B6A">
                      <w:pPr>
                        <w:spacing w:before="240" w:after="240"/>
                        <w:jc w:val="center"/>
                        <w:rPr>
                          <w:rFonts w:cs="Arial"/>
                          <w:b/>
                          <w:bCs/>
                          <w:color w:val="FFFFFF" w:themeColor="background1"/>
                          <w:szCs w:val="32"/>
                        </w:rPr>
                      </w:pPr>
                    </w:p>
                    <w:p w14:paraId="5C38ABD0" w14:textId="77777777" w:rsidR="003D1B6A" w:rsidRDefault="003D1B6A" w:rsidP="003D1B6A">
                      <w:pPr>
                        <w:spacing w:before="240" w:after="240"/>
                        <w:jc w:val="center"/>
                        <w:rPr>
                          <w:rFonts w:cs="Arial"/>
                          <w:b/>
                          <w:color w:val="FFFFFF" w:themeColor="background1"/>
                          <w:sz w:val="24"/>
                          <w:szCs w:val="32"/>
                          <w:lang w:val="en-US"/>
                        </w:rPr>
                      </w:pPr>
                      <w:r>
                        <w:rPr>
                          <w:rFonts w:cs="Arial"/>
                          <w:b/>
                          <w:bCs/>
                          <w:color w:val="FFFFFF" w:themeColor="background1"/>
                          <w:sz w:val="24"/>
                          <w:szCs w:val="32"/>
                        </w:rPr>
                        <w:t>Codice Univoco: 50101</w:t>
                      </w:r>
                    </w:p>
                    <w:p w14:paraId="05242382" w14:textId="77777777" w:rsidR="003D1B6A" w:rsidRDefault="003D1B6A" w:rsidP="003D1B6A">
                      <w:pPr>
                        <w:pStyle w:val="NormaleWeb"/>
                        <w:shd w:val="clear" w:color="auto" w:fill="00B050"/>
                        <w:spacing w:before="240" w:after="240"/>
                        <w:jc w:val="center"/>
                        <w:textAlignment w:val="baseline"/>
                        <w:rPr>
                          <w:rFonts w:asciiTheme="minorHAnsi" w:hAnsiTheme="minorHAnsi" w:cs="Arial"/>
                          <w:b/>
                          <w:bCs/>
                          <w:caps/>
                          <w:color w:val="FFFFFF" w:themeColor="background1"/>
                          <w:sz w:val="32"/>
                          <w:szCs w:val="52"/>
                        </w:rPr>
                      </w:pPr>
                    </w:p>
                  </w:txbxContent>
                </v:textbox>
                <w10:wrap type="square"/>
              </v:shape>
            </w:pict>
          </mc:Fallback>
        </mc:AlternateContent>
      </w:r>
    </w:p>
    <w:p w14:paraId="2AC4297C" w14:textId="77777777" w:rsidR="003D1B6A" w:rsidRDefault="003D1B6A" w:rsidP="003D1B6A">
      <w:pPr>
        <w:rPr>
          <w:rFonts w:eastAsia="Calibri" w:cs="Calibri"/>
          <w:sz w:val="24"/>
        </w:rPr>
      </w:pPr>
      <w:r>
        <w:br w:type="page"/>
      </w:r>
    </w:p>
    <w:p w14:paraId="0A188CE5" w14:textId="77777777" w:rsidR="006C4079" w:rsidRPr="00A0673C" w:rsidRDefault="006C4079" w:rsidP="006C4079">
      <w:pPr>
        <w:pStyle w:val="Normale1"/>
        <w:jc w:val="both"/>
        <w:rPr>
          <w:rFonts w:ascii="Calibri" w:eastAsia="Calibri" w:hAnsi="Calibri" w:cs="Calibri"/>
        </w:rPr>
      </w:pPr>
    </w:p>
    <w:p w14:paraId="2B445300" w14:textId="77777777" w:rsidR="00ED013D" w:rsidRPr="007E251D" w:rsidRDefault="00ED013D">
      <w:pPr>
        <w:pStyle w:val="Normale1"/>
        <w:jc w:val="both"/>
        <w:rPr>
          <w:rFonts w:ascii="Calibri" w:eastAsia="Calibri" w:hAnsi="Calibri" w:cs="Calibri"/>
          <w:color w:val="0D0D0D" w:themeColor="text1" w:themeTint="F2"/>
        </w:rPr>
      </w:pPr>
    </w:p>
    <w:p w14:paraId="1DB0DCB0" w14:textId="01E58449" w:rsidR="00FF6FB7" w:rsidRPr="00DD735F" w:rsidRDefault="00426E0C" w:rsidP="00DD735F">
      <w:pPr>
        <w:pBdr>
          <w:top w:val="single" w:sz="4" w:space="1" w:color="auto"/>
          <w:bottom w:val="single" w:sz="4" w:space="1" w:color="auto"/>
        </w:pBdr>
        <w:jc w:val="center"/>
        <w:rPr>
          <w:rFonts w:ascii="Calibri" w:eastAsia="Calibri" w:hAnsi="Calibri" w:cs="Calibri"/>
          <w:b/>
          <w:color w:val="0D0D0D" w:themeColor="text1" w:themeTint="F2"/>
          <w:sz w:val="28"/>
          <w:szCs w:val="28"/>
        </w:rPr>
      </w:pPr>
      <w:r w:rsidRPr="00DD735F">
        <w:rPr>
          <w:rFonts w:ascii="Calibri" w:eastAsia="Calibri" w:hAnsi="Calibri" w:cs="Calibri"/>
          <w:b/>
          <w:color w:val="0D0D0D" w:themeColor="text1" w:themeTint="F2"/>
          <w:sz w:val="28"/>
          <w:szCs w:val="28"/>
        </w:rPr>
        <w:t>All</w:t>
      </w:r>
      <w:r w:rsidR="00DD735F" w:rsidRPr="00DD735F">
        <w:rPr>
          <w:rFonts w:ascii="Calibri" w:eastAsia="Calibri" w:hAnsi="Calibri" w:cs="Calibri"/>
          <w:b/>
          <w:color w:val="0D0D0D" w:themeColor="text1" w:themeTint="F2"/>
          <w:sz w:val="28"/>
          <w:szCs w:val="28"/>
        </w:rPr>
        <w:t>egato</w:t>
      </w:r>
      <w:r w:rsidRPr="00DD735F">
        <w:rPr>
          <w:rFonts w:ascii="Calibri" w:eastAsia="Calibri" w:hAnsi="Calibri" w:cs="Calibri"/>
          <w:b/>
          <w:color w:val="0D0D0D" w:themeColor="text1" w:themeTint="F2"/>
          <w:sz w:val="28"/>
          <w:szCs w:val="28"/>
        </w:rPr>
        <w:t xml:space="preserve"> F – Scheda di autovalutazione dei </w:t>
      </w:r>
      <w:r w:rsidR="00FF6FB7" w:rsidRPr="00DD735F">
        <w:rPr>
          <w:rFonts w:ascii="Calibri" w:eastAsia="Calibri" w:hAnsi="Calibri" w:cs="Calibri"/>
          <w:b/>
          <w:color w:val="0D0D0D" w:themeColor="text1" w:themeTint="F2"/>
          <w:sz w:val="28"/>
          <w:szCs w:val="28"/>
        </w:rPr>
        <w:t>criteri di selezione</w:t>
      </w:r>
    </w:p>
    <w:p w14:paraId="5F2536B2" w14:textId="77777777" w:rsidR="007448D2" w:rsidRPr="00DD735F" w:rsidRDefault="007448D2" w:rsidP="007448D2">
      <w:pPr>
        <w:jc w:val="center"/>
        <w:rPr>
          <w:rFonts w:ascii="Calibri" w:eastAsia="Calibri" w:hAnsi="Calibri" w:cs="Calibri"/>
          <w:color w:val="0D0D0D" w:themeColor="text1" w:themeTint="F2"/>
          <w:sz w:val="28"/>
          <w:szCs w:val="28"/>
        </w:rPr>
      </w:pPr>
    </w:p>
    <w:p w14:paraId="74277FFE" w14:textId="1C5EA905" w:rsidR="00E129BB" w:rsidRPr="00DD735F" w:rsidRDefault="00E129BB" w:rsidP="00E129BB">
      <w:pPr>
        <w:jc w:val="center"/>
        <w:rPr>
          <w:rFonts w:ascii="Calibri" w:eastAsia="Calibri" w:hAnsi="Calibri" w:cs="Calibri"/>
          <w:color w:val="0D0D0D" w:themeColor="text1" w:themeTint="F2"/>
          <w:sz w:val="24"/>
        </w:rPr>
      </w:pPr>
      <w:r w:rsidRPr="00DD735F">
        <w:rPr>
          <w:rFonts w:ascii="Calibri" w:eastAsia="Calibri" w:hAnsi="Calibri" w:cs="Calibri"/>
          <w:color w:val="0D0D0D" w:themeColor="text1" w:themeTint="F2"/>
          <w:sz w:val="24"/>
        </w:rPr>
        <w:t>Dichiarazione relativa all’a</w:t>
      </w:r>
      <w:r w:rsidR="00BE05DB" w:rsidRPr="00DD735F">
        <w:rPr>
          <w:rFonts w:ascii="Calibri" w:eastAsia="Calibri" w:hAnsi="Calibri" w:cs="Calibri"/>
          <w:color w:val="0D0D0D" w:themeColor="text1" w:themeTint="F2"/>
          <w:sz w:val="24"/>
        </w:rPr>
        <w:t>utovalutazione dei criteri di selezione</w:t>
      </w:r>
    </w:p>
    <w:p w14:paraId="3235181A" w14:textId="77777777" w:rsidR="00BE05DB" w:rsidRPr="00DD735F" w:rsidRDefault="00BE05DB" w:rsidP="00BE05DB">
      <w:pPr>
        <w:jc w:val="center"/>
        <w:rPr>
          <w:rFonts w:ascii="Calibri" w:eastAsia="Calibri" w:hAnsi="Calibri" w:cs="Calibri"/>
          <w:color w:val="0D0D0D" w:themeColor="text1" w:themeTint="F2"/>
          <w:sz w:val="24"/>
        </w:rPr>
      </w:pPr>
      <w:r w:rsidRPr="00DD735F">
        <w:rPr>
          <w:rFonts w:ascii="Calibri" w:eastAsia="Calibri" w:hAnsi="Calibri" w:cs="Calibri"/>
          <w:color w:val="0D0D0D" w:themeColor="text1" w:themeTint="F2"/>
          <w:sz w:val="24"/>
        </w:rPr>
        <w:t>DICHIARAZIONE SOSTITUTIVA DI ATTO NOTORIO</w:t>
      </w:r>
    </w:p>
    <w:p w14:paraId="7686F36A" w14:textId="39EA7B2E" w:rsidR="00BE05DB" w:rsidRPr="00DD735F" w:rsidRDefault="00BE05DB" w:rsidP="00BE05DB">
      <w:pPr>
        <w:jc w:val="center"/>
        <w:rPr>
          <w:rFonts w:ascii="Calibri" w:eastAsia="Calibri" w:hAnsi="Calibri" w:cs="Calibri"/>
          <w:color w:val="0D0D0D" w:themeColor="text1" w:themeTint="F2"/>
          <w:sz w:val="24"/>
        </w:rPr>
      </w:pPr>
      <w:r w:rsidRPr="00DD735F">
        <w:rPr>
          <w:rFonts w:ascii="Calibri" w:eastAsia="Calibri" w:hAnsi="Calibri" w:cs="Calibri"/>
          <w:color w:val="0D0D0D" w:themeColor="text1" w:themeTint="F2"/>
          <w:sz w:val="24"/>
        </w:rPr>
        <w:t>Ai sensi e per gli effetti del D.P.R. 28 dicembre 2000, n° 445</w:t>
      </w:r>
    </w:p>
    <w:p w14:paraId="1AFB3747" w14:textId="77777777" w:rsidR="00E129BB" w:rsidRDefault="00E129BB" w:rsidP="00E129BB">
      <w:pPr>
        <w:jc w:val="center"/>
        <w:rPr>
          <w:rFonts w:ascii="Calibri" w:eastAsia="Calibri" w:hAnsi="Calibri" w:cs="Calibri"/>
          <w:color w:val="0D0D0D" w:themeColor="text1" w:themeTint="F2"/>
          <w:sz w:val="24"/>
        </w:rPr>
      </w:pPr>
    </w:p>
    <w:p w14:paraId="777825D3" w14:textId="77777777" w:rsidR="00DD735F" w:rsidRPr="000C74C1" w:rsidRDefault="00DD735F" w:rsidP="00DD735F">
      <w:pPr>
        <w:spacing w:line="360" w:lineRule="auto"/>
        <w:jc w:val="both"/>
        <w:rPr>
          <w:rFonts w:ascii="Calibri" w:eastAsia="Calibri" w:hAnsi="Calibri" w:cs="Calibri"/>
          <w:szCs w:val="22"/>
        </w:rPr>
      </w:pPr>
      <w:r>
        <w:rPr>
          <w:rFonts w:ascii="Calibri" w:eastAsia="Calibri" w:hAnsi="Calibri" w:cs="Calibri"/>
          <w:szCs w:val="22"/>
        </w:rPr>
        <w:t>Il/La sottoscritto/</w:t>
      </w:r>
      <w:r w:rsidRPr="000C74C1">
        <w:rPr>
          <w:rFonts w:ascii="Calibri" w:eastAsia="Calibri" w:hAnsi="Calibri" w:cs="Calibri"/>
          <w:szCs w:val="22"/>
        </w:rPr>
        <w:t>a _________</w:t>
      </w:r>
      <w:r>
        <w:rPr>
          <w:rFonts w:ascii="Calibri" w:eastAsia="Calibri" w:hAnsi="Calibri" w:cs="Calibri"/>
          <w:szCs w:val="22"/>
        </w:rPr>
        <w:t>___________________________</w:t>
      </w:r>
      <w:r w:rsidRPr="000C74C1">
        <w:rPr>
          <w:rFonts w:ascii="Calibri" w:eastAsia="Calibri" w:hAnsi="Calibri" w:cs="Calibri"/>
          <w:szCs w:val="22"/>
        </w:rPr>
        <w:t>___________________</w:t>
      </w:r>
      <w:r>
        <w:rPr>
          <w:rFonts w:ascii="Calibri" w:eastAsia="Calibri" w:hAnsi="Calibri" w:cs="Calibri"/>
          <w:szCs w:val="22"/>
        </w:rPr>
        <w:t>-</w:t>
      </w:r>
      <w:r w:rsidRPr="000C74C1">
        <w:rPr>
          <w:rFonts w:ascii="Calibri" w:eastAsia="Calibri" w:hAnsi="Calibri" w:cs="Calibri"/>
          <w:szCs w:val="22"/>
        </w:rPr>
        <w:t>____________</w:t>
      </w:r>
    </w:p>
    <w:p w14:paraId="57500477" w14:textId="77777777" w:rsidR="00DD735F" w:rsidRPr="000C74C1" w:rsidRDefault="00DD735F" w:rsidP="00DD735F">
      <w:pPr>
        <w:spacing w:line="360" w:lineRule="auto"/>
        <w:jc w:val="both"/>
        <w:rPr>
          <w:rFonts w:ascii="Calibri" w:eastAsia="Calibri" w:hAnsi="Calibri" w:cs="Calibri"/>
          <w:szCs w:val="22"/>
        </w:rPr>
      </w:pPr>
      <w:r w:rsidRPr="000C74C1">
        <w:rPr>
          <w:rFonts w:ascii="Calibri" w:eastAsia="Calibri" w:hAnsi="Calibri" w:cs="Calibri"/>
          <w:szCs w:val="22"/>
        </w:rPr>
        <w:t>nato/a ______________________</w:t>
      </w:r>
      <w:r>
        <w:rPr>
          <w:rFonts w:ascii="Calibri" w:eastAsia="Calibri" w:hAnsi="Calibri" w:cs="Calibri"/>
          <w:szCs w:val="22"/>
        </w:rPr>
        <w:t>_____Prov.____________</w:t>
      </w:r>
      <w:r w:rsidRPr="000C74C1">
        <w:rPr>
          <w:rFonts w:ascii="Calibri" w:eastAsia="Calibri" w:hAnsi="Calibri" w:cs="Calibri"/>
          <w:szCs w:val="22"/>
        </w:rPr>
        <w:t>________</w:t>
      </w:r>
      <w:r>
        <w:rPr>
          <w:rFonts w:ascii="Calibri" w:eastAsia="Calibri" w:hAnsi="Calibri" w:cs="Calibri"/>
          <w:szCs w:val="22"/>
        </w:rPr>
        <w:t xml:space="preserve"> il ________________________</w:t>
      </w:r>
    </w:p>
    <w:p w14:paraId="33C829F7" w14:textId="77777777" w:rsidR="00DD735F" w:rsidRPr="000C74C1" w:rsidRDefault="00DD735F" w:rsidP="00DD735F">
      <w:pPr>
        <w:spacing w:line="360" w:lineRule="auto"/>
        <w:jc w:val="both"/>
        <w:rPr>
          <w:rFonts w:ascii="Calibri" w:eastAsia="Calibri" w:hAnsi="Calibri" w:cs="Calibri"/>
          <w:szCs w:val="22"/>
        </w:rPr>
      </w:pPr>
      <w:r w:rsidRPr="000C74C1">
        <w:rPr>
          <w:rFonts w:ascii="Calibri" w:eastAsia="Calibri" w:hAnsi="Calibri" w:cs="Calibri"/>
          <w:szCs w:val="22"/>
        </w:rPr>
        <w:t>Cod. F</w:t>
      </w:r>
      <w:r>
        <w:rPr>
          <w:rFonts w:ascii="Calibri" w:eastAsia="Calibri" w:hAnsi="Calibri" w:cs="Calibri"/>
          <w:szCs w:val="22"/>
        </w:rPr>
        <w:t>iscale__________</w:t>
      </w:r>
      <w:r w:rsidRPr="000C74C1">
        <w:rPr>
          <w:rFonts w:ascii="Calibri" w:eastAsia="Calibri" w:hAnsi="Calibri" w:cs="Calibri"/>
          <w:szCs w:val="22"/>
        </w:rPr>
        <w:t>___________________________________________________</w:t>
      </w:r>
      <w:r>
        <w:rPr>
          <w:rFonts w:ascii="Calibri" w:eastAsia="Calibri" w:hAnsi="Calibri" w:cs="Calibri"/>
          <w:szCs w:val="22"/>
        </w:rPr>
        <w:t>_____</w:t>
      </w:r>
      <w:r w:rsidRPr="000C74C1">
        <w:rPr>
          <w:rFonts w:ascii="Calibri" w:eastAsia="Calibri" w:hAnsi="Calibri" w:cs="Calibri"/>
          <w:szCs w:val="22"/>
        </w:rPr>
        <w:t>_______</w:t>
      </w:r>
    </w:p>
    <w:p w14:paraId="20FEAF51" w14:textId="77777777" w:rsidR="00DD735F" w:rsidRPr="000C74C1" w:rsidRDefault="00DD735F" w:rsidP="00DD735F">
      <w:pPr>
        <w:spacing w:line="360" w:lineRule="auto"/>
        <w:jc w:val="both"/>
        <w:rPr>
          <w:rFonts w:ascii="Calibri" w:eastAsia="Calibri" w:hAnsi="Calibri" w:cs="Calibri"/>
          <w:szCs w:val="22"/>
        </w:rPr>
      </w:pPr>
      <w:r>
        <w:rPr>
          <w:rFonts w:ascii="Calibri" w:eastAsia="Calibri" w:hAnsi="Calibri" w:cs="Calibri"/>
          <w:szCs w:val="22"/>
        </w:rPr>
        <w:t>residente a _________</w:t>
      </w:r>
      <w:r w:rsidRPr="000C74C1">
        <w:rPr>
          <w:rFonts w:ascii="Calibri" w:eastAsia="Calibri" w:hAnsi="Calibri" w:cs="Calibri"/>
          <w:szCs w:val="22"/>
        </w:rPr>
        <w:t>_________________ via ______________________________________n_____</w:t>
      </w:r>
    </w:p>
    <w:p w14:paraId="65986DF2" w14:textId="77777777" w:rsidR="00DD735F" w:rsidRPr="000C74C1" w:rsidRDefault="00DD735F" w:rsidP="00DD735F">
      <w:pPr>
        <w:spacing w:line="360" w:lineRule="auto"/>
        <w:jc w:val="both"/>
        <w:rPr>
          <w:rFonts w:ascii="Calibri" w:eastAsia="Calibri" w:hAnsi="Calibri" w:cs="Calibri"/>
          <w:szCs w:val="22"/>
        </w:rPr>
      </w:pPr>
      <w:r w:rsidRPr="000C74C1">
        <w:rPr>
          <w:rFonts w:ascii="Calibri" w:eastAsia="Calibri" w:hAnsi="Calibri" w:cs="Calibri"/>
          <w:szCs w:val="22"/>
        </w:rPr>
        <w:t>in qualità di titolare/rappresentante legale d</w:t>
      </w:r>
      <w:r>
        <w:rPr>
          <w:rFonts w:ascii="Calibri" w:eastAsia="Calibri" w:hAnsi="Calibri" w:cs="Calibri"/>
          <w:szCs w:val="22"/>
        </w:rPr>
        <w:t>ell’impresa _</w:t>
      </w:r>
      <w:r w:rsidRPr="000C74C1">
        <w:rPr>
          <w:rFonts w:ascii="Calibri" w:eastAsia="Calibri" w:hAnsi="Calibri" w:cs="Calibri"/>
          <w:szCs w:val="22"/>
        </w:rPr>
        <w:t>_____________________</w:t>
      </w:r>
      <w:r>
        <w:rPr>
          <w:rFonts w:ascii="Calibri" w:eastAsia="Calibri" w:hAnsi="Calibri" w:cs="Calibri"/>
          <w:szCs w:val="22"/>
        </w:rPr>
        <w:t>______________</w:t>
      </w:r>
      <w:r w:rsidRPr="000C74C1">
        <w:rPr>
          <w:rFonts w:ascii="Calibri" w:eastAsia="Calibri" w:hAnsi="Calibri" w:cs="Calibri"/>
          <w:szCs w:val="22"/>
        </w:rPr>
        <w:t>,</w:t>
      </w:r>
      <w:r>
        <w:rPr>
          <w:rFonts w:ascii="Calibri" w:eastAsia="Calibri" w:hAnsi="Calibri" w:cs="Calibri"/>
          <w:szCs w:val="22"/>
        </w:rPr>
        <w:t xml:space="preserve"> con sede legale in </w:t>
      </w:r>
      <w:r w:rsidRPr="000C74C1">
        <w:rPr>
          <w:rFonts w:ascii="Calibri" w:eastAsia="Calibri" w:hAnsi="Calibri" w:cs="Calibri"/>
          <w:szCs w:val="22"/>
        </w:rPr>
        <w:t>_____________________via/località</w:t>
      </w:r>
      <w:r>
        <w:rPr>
          <w:rFonts w:ascii="Calibri" w:eastAsia="Calibri" w:hAnsi="Calibri" w:cs="Calibri"/>
          <w:szCs w:val="22"/>
        </w:rPr>
        <w:t>_________</w:t>
      </w:r>
      <w:r w:rsidRPr="000C74C1">
        <w:rPr>
          <w:rFonts w:ascii="Calibri" w:eastAsia="Calibri" w:hAnsi="Calibri" w:cs="Calibri"/>
          <w:szCs w:val="22"/>
        </w:rPr>
        <w:t>_____________________ n. ___</w:t>
      </w:r>
    </w:p>
    <w:p w14:paraId="23BECD9C" w14:textId="77777777" w:rsidR="00DD735F" w:rsidRDefault="00DD735F" w:rsidP="00DD735F">
      <w:pPr>
        <w:spacing w:line="360" w:lineRule="auto"/>
        <w:jc w:val="both"/>
        <w:rPr>
          <w:rFonts w:ascii="Calibri" w:eastAsia="Calibri" w:hAnsi="Calibri" w:cs="Calibri"/>
          <w:szCs w:val="22"/>
        </w:rPr>
      </w:pPr>
      <w:r w:rsidRPr="000C74C1">
        <w:rPr>
          <w:rFonts w:ascii="Calibri" w:eastAsia="Calibri" w:hAnsi="Calibri" w:cs="Calibri"/>
          <w:szCs w:val="22"/>
        </w:rPr>
        <w:t>Part</w:t>
      </w:r>
      <w:r>
        <w:rPr>
          <w:rFonts w:ascii="Calibri" w:eastAsia="Calibri" w:hAnsi="Calibri" w:cs="Calibri"/>
          <w:szCs w:val="22"/>
        </w:rPr>
        <w:t>ita</w:t>
      </w:r>
      <w:r w:rsidRPr="000C74C1">
        <w:rPr>
          <w:rFonts w:ascii="Calibri" w:eastAsia="Calibri" w:hAnsi="Calibri" w:cs="Calibri"/>
          <w:szCs w:val="22"/>
        </w:rPr>
        <w:t xml:space="preserve"> IVA __________________________</w:t>
      </w:r>
      <w:r>
        <w:rPr>
          <w:rFonts w:ascii="Calibri" w:eastAsia="Calibri" w:hAnsi="Calibri" w:cs="Calibri"/>
          <w:szCs w:val="22"/>
        </w:rPr>
        <w:t xml:space="preserve"> Tel. _____________ Cell._________________ Indirizzo PEC___________________ Mail______________________</w:t>
      </w:r>
    </w:p>
    <w:p w14:paraId="69E29457" w14:textId="77777777" w:rsidR="00DD735F" w:rsidRDefault="00DD735F" w:rsidP="00141349">
      <w:pPr>
        <w:jc w:val="both"/>
        <w:rPr>
          <w:rFonts w:ascii="Calibri" w:eastAsia="Calibri" w:hAnsi="Calibri" w:cs="Calibri"/>
          <w:color w:val="0D0D0D" w:themeColor="text1" w:themeTint="F2"/>
          <w:szCs w:val="22"/>
        </w:rPr>
      </w:pPr>
    </w:p>
    <w:p w14:paraId="12353647" w14:textId="77777777" w:rsidR="00141349" w:rsidRPr="003C10EF" w:rsidRDefault="00141349" w:rsidP="00141349">
      <w:pPr>
        <w:jc w:val="both"/>
        <w:rPr>
          <w:rFonts w:ascii="Calibri" w:eastAsia="Calibri" w:hAnsi="Calibri" w:cs="Calibri"/>
          <w:b/>
          <w:color w:val="0D0D0D" w:themeColor="text1" w:themeTint="F2"/>
          <w:szCs w:val="22"/>
        </w:rPr>
      </w:pPr>
      <w:r w:rsidRPr="003C10EF">
        <w:rPr>
          <w:rFonts w:ascii="Calibri" w:eastAsia="Calibri" w:hAnsi="Calibri" w:cs="Calibri"/>
          <w:color w:val="0D0D0D" w:themeColor="text1" w:themeTint="F2"/>
          <w:szCs w:val="22"/>
        </w:rPr>
        <w:t>ai sensi degli artt. 46 e 47 del DPR 445/2000, consapevole delle sanzioni penali, nel caso di dichiarazioni non veritiere, di formazione o uso di atti falsi, richiamate dall’art. 76 del medesimo DPR 445/2000, ai fini dell’accesso al sostegno e dell’attribuzione dei punteggi previsti dal bando in intestazione</w:t>
      </w:r>
    </w:p>
    <w:p w14:paraId="6D89FDF4" w14:textId="77777777" w:rsidR="00F2150F" w:rsidRDefault="00F2150F" w:rsidP="00141349">
      <w:pPr>
        <w:jc w:val="center"/>
        <w:rPr>
          <w:rFonts w:ascii="Calibri" w:eastAsia="Calibri" w:hAnsi="Calibri" w:cs="Calibri"/>
          <w:b/>
          <w:color w:val="0D0D0D" w:themeColor="text1" w:themeTint="F2"/>
          <w:szCs w:val="22"/>
        </w:rPr>
      </w:pPr>
    </w:p>
    <w:p w14:paraId="777935A2" w14:textId="77777777" w:rsidR="00F2150F" w:rsidRDefault="00F2150F" w:rsidP="00141349">
      <w:pPr>
        <w:jc w:val="center"/>
        <w:rPr>
          <w:rFonts w:ascii="Calibri" w:eastAsia="Calibri" w:hAnsi="Calibri" w:cs="Calibri"/>
          <w:b/>
          <w:color w:val="0D0D0D" w:themeColor="text1" w:themeTint="F2"/>
          <w:szCs w:val="22"/>
        </w:rPr>
      </w:pPr>
    </w:p>
    <w:p w14:paraId="1E6FFC3D" w14:textId="61E05DBE" w:rsidR="00141349" w:rsidRPr="003C10EF" w:rsidRDefault="00141349" w:rsidP="00141349">
      <w:pPr>
        <w:jc w:val="center"/>
        <w:rPr>
          <w:rFonts w:ascii="Calibri" w:eastAsia="Calibri" w:hAnsi="Calibri" w:cs="Calibri"/>
          <w:b/>
          <w:color w:val="0D0D0D" w:themeColor="text1" w:themeTint="F2"/>
          <w:szCs w:val="22"/>
        </w:rPr>
      </w:pPr>
      <w:r w:rsidRPr="003C10EF">
        <w:rPr>
          <w:rFonts w:ascii="Calibri" w:eastAsia="Calibri" w:hAnsi="Calibri" w:cs="Calibri"/>
          <w:b/>
          <w:color w:val="0D0D0D" w:themeColor="text1" w:themeTint="F2"/>
          <w:szCs w:val="22"/>
        </w:rPr>
        <w:t>DICHIARA</w:t>
      </w:r>
    </w:p>
    <w:p w14:paraId="492C7DB6" w14:textId="77777777" w:rsidR="00141349" w:rsidRPr="003C10EF" w:rsidRDefault="00141349" w:rsidP="00141349">
      <w:pPr>
        <w:rPr>
          <w:rFonts w:ascii="Calibri" w:eastAsia="Calibri" w:hAnsi="Calibri" w:cs="Calibri"/>
          <w:color w:val="0D0D0D" w:themeColor="text1" w:themeTint="F2"/>
          <w:szCs w:val="22"/>
        </w:rPr>
      </w:pPr>
    </w:p>
    <w:p w14:paraId="4ADF88E2" w14:textId="77777777" w:rsidR="00141349" w:rsidRPr="003C10EF" w:rsidRDefault="00141349" w:rsidP="00141349">
      <w:pPr>
        <w:rPr>
          <w:rFonts w:ascii="Calibri" w:eastAsia="Calibri" w:hAnsi="Calibri" w:cs="Calibri"/>
          <w:color w:val="0D0D0D" w:themeColor="text1" w:themeTint="F2"/>
          <w:szCs w:val="22"/>
        </w:rPr>
      </w:pPr>
      <w:r w:rsidRPr="003C10EF">
        <w:rPr>
          <w:rFonts w:ascii="Calibri" w:eastAsia="Calibri" w:hAnsi="Calibri" w:cs="Calibri"/>
          <w:color w:val="0D0D0D" w:themeColor="text1" w:themeTint="F2"/>
          <w:szCs w:val="22"/>
        </w:rPr>
        <w:t>di essere in possesso dei seguenti requisiti e relativi punteggi (</w:t>
      </w:r>
      <w:r w:rsidRPr="00E52164">
        <w:rPr>
          <w:rFonts w:ascii="Calibri" w:eastAsia="Calibri" w:hAnsi="Calibri" w:cs="Calibri"/>
          <w:i/>
          <w:color w:val="0D0D0D" w:themeColor="text1" w:themeTint="F2"/>
          <w:szCs w:val="22"/>
        </w:rPr>
        <w:t>inserire il punteggio solo relativamente ai criteri posseduti alla data di presentazione della domanda di sostegno</w:t>
      </w:r>
      <w:r>
        <w:rPr>
          <w:rFonts w:ascii="Calibri" w:eastAsia="Calibri" w:hAnsi="Calibri" w:cs="Calibri"/>
          <w:color w:val="0D0D0D" w:themeColor="text1" w:themeTint="F2"/>
          <w:szCs w:val="22"/>
        </w:rPr>
        <w:t>)</w:t>
      </w:r>
      <w:r w:rsidRPr="003C10EF">
        <w:rPr>
          <w:rFonts w:ascii="Calibri" w:eastAsia="Calibri" w:hAnsi="Calibri" w:cs="Calibri"/>
          <w:color w:val="0D0D0D" w:themeColor="text1" w:themeTint="F2"/>
          <w:szCs w:val="22"/>
        </w:rPr>
        <w:t xml:space="preserve">: </w:t>
      </w:r>
    </w:p>
    <w:p w14:paraId="15402E74" w14:textId="77777777" w:rsidR="00C334DE" w:rsidRDefault="00C334DE" w:rsidP="00C334DE">
      <w:pPr>
        <w:spacing w:after="144" w:line="276" w:lineRule="auto"/>
        <w:jc w:val="both"/>
        <w:rPr>
          <w:rFonts w:cs="Arial"/>
        </w:rPr>
      </w:pPr>
      <w:bookmarkStart w:id="0" w:name="_hi3teylfjlua" w:colFirst="0" w:colLast="0"/>
      <w:bookmarkStart w:id="1" w:name="_yxdy3ktgl26i" w:colFirst="0" w:colLast="0"/>
      <w:bookmarkStart w:id="2" w:name="_flhq6wmcq21o" w:colFirst="0" w:colLast="0"/>
      <w:bookmarkStart w:id="3" w:name="_pswc095ld61k" w:colFirst="0" w:colLast="0"/>
      <w:bookmarkStart w:id="4" w:name="_pkpmsejjoo9n" w:colFirst="0" w:colLast="0"/>
      <w:bookmarkStart w:id="5" w:name="_l1csx3wns5hs" w:colFirst="0" w:colLast="0"/>
      <w:bookmarkStart w:id="6" w:name="_ewanw5ql8zvk" w:colFirst="0" w:colLast="0"/>
      <w:bookmarkStart w:id="7" w:name="_62t885x2829b" w:colFirst="0" w:colLast="0"/>
      <w:bookmarkStart w:id="8" w:name="_Hlk31552965"/>
      <w:bookmarkStart w:id="9" w:name="_Hlk39852632"/>
      <w:bookmarkEnd w:id="0"/>
      <w:bookmarkEnd w:id="1"/>
      <w:bookmarkEnd w:id="2"/>
      <w:bookmarkEnd w:id="3"/>
      <w:bookmarkEnd w:id="4"/>
      <w:bookmarkEnd w:id="5"/>
      <w:bookmarkEnd w:id="6"/>
      <w:bookmarkEnd w:id="7"/>
      <w:r>
        <w:rPr>
          <w:rFonts w:cs="Arial"/>
        </w:rPr>
        <w:t>Le domande di sostegno verranno valutate secondo i seguenti criteri di priorità.</w:t>
      </w:r>
    </w:p>
    <w:tbl>
      <w:tblPr>
        <w:tblStyle w:val="Grigliatabella"/>
        <w:tblW w:w="8783" w:type="dxa"/>
        <w:tblLook w:val="04A0" w:firstRow="1" w:lastRow="0" w:firstColumn="1" w:lastColumn="0" w:noHBand="0" w:noVBand="1"/>
      </w:tblPr>
      <w:tblGrid>
        <w:gridCol w:w="7120"/>
        <w:gridCol w:w="1663"/>
      </w:tblGrid>
      <w:tr w:rsidR="00C334DE" w14:paraId="4DADBCE5" w14:textId="77777777" w:rsidTr="00C334DE">
        <w:trPr>
          <w:gridAfter w:val="1"/>
          <w:wAfter w:w="1653" w:type="dxa"/>
        </w:trPr>
        <w:tc>
          <w:tcPr>
            <w:tcW w:w="7130" w:type="dxa"/>
            <w:tcBorders>
              <w:top w:val="single" w:sz="4" w:space="0" w:color="auto"/>
              <w:left w:val="single" w:sz="4" w:space="0" w:color="auto"/>
              <w:bottom w:val="single" w:sz="4" w:space="0" w:color="auto"/>
              <w:right w:val="single" w:sz="4" w:space="0" w:color="auto"/>
            </w:tcBorders>
          </w:tcPr>
          <w:p w14:paraId="5A42E65D" w14:textId="77777777" w:rsidR="00C334DE" w:rsidRDefault="00C334DE">
            <w:pPr>
              <w:spacing w:afterLines="60" w:after="144" w:line="276" w:lineRule="auto"/>
              <w:jc w:val="both"/>
              <w:rPr>
                <w:rFonts w:cs="Arial"/>
              </w:rPr>
            </w:pPr>
            <w:r>
              <w:rPr>
                <w:rFonts w:cs="Arial"/>
              </w:rPr>
              <w:t>C0ERENZA DEI PROGETTI RISPETTO AGLI OBIETTIVI DELL’AZIONE CHIAVE</w:t>
            </w:r>
          </w:p>
          <w:p w14:paraId="538C6FE6" w14:textId="77777777" w:rsidR="00C334DE" w:rsidRDefault="00C334DE">
            <w:pPr>
              <w:spacing w:afterLines="60" w:after="144" w:line="276" w:lineRule="auto"/>
              <w:jc w:val="both"/>
              <w:rPr>
                <w:rFonts w:cs="Arial"/>
              </w:rPr>
            </w:pPr>
          </w:p>
        </w:tc>
      </w:tr>
      <w:tr w:rsidR="00C334DE" w14:paraId="74B9CBE0" w14:textId="77777777" w:rsidTr="00C334DE">
        <w:tc>
          <w:tcPr>
            <w:tcW w:w="7130" w:type="dxa"/>
            <w:tcBorders>
              <w:top w:val="single" w:sz="4" w:space="0" w:color="auto"/>
              <w:left w:val="single" w:sz="4" w:space="0" w:color="auto"/>
              <w:bottom w:val="single" w:sz="4" w:space="0" w:color="auto"/>
              <w:right w:val="single" w:sz="4" w:space="0" w:color="auto"/>
            </w:tcBorders>
          </w:tcPr>
          <w:p w14:paraId="1D347E13" w14:textId="77777777" w:rsidR="00C334DE" w:rsidRDefault="00C334DE">
            <w:pPr>
              <w:spacing w:afterLines="60" w:after="144" w:line="276" w:lineRule="auto"/>
              <w:jc w:val="both"/>
              <w:rPr>
                <w:rFonts w:cs="Arial"/>
              </w:rPr>
            </w:pPr>
          </w:p>
        </w:tc>
        <w:tc>
          <w:tcPr>
            <w:tcW w:w="1653" w:type="dxa"/>
            <w:tcBorders>
              <w:top w:val="single" w:sz="4" w:space="0" w:color="auto"/>
              <w:left w:val="single" w:sz="4" w:space="0" w:color="auto"/>
              <w:bottom w:val="single" w:sz="4" w:space="0" w:color="auto"/>
              <w:right w:val="single" w:sz="4" w:space="0" w:color="auto"/>
            </w:tcBorders>
            <w:hideMark/>
          </w:tcPr>
          <w:p w14:paraId="01D5736D" w14:textId="77777777" w:rsidR="00C334DE" w:rsidRDefault="00C334DE">
            <w:pPr>
              <w:spacing w:afterLines="60" w:after="144" w:line="276" w:lineRule="auto"/>
              <w:jc w:val="both"/>
              <w:rPr>
                <w:rFonts w:cs="Arial"/>
              </w:rPr>
            </w:pPr>
            <w:r>
              <w:rPr>
                <w:rFonts w:cs="Arial"/>
              </w:rPr>
              <w:t>PUNTI</w:t>
            </w:r>
          </w:p>
        </w:tc>
      </w:tr>
      <w:tr w:rsidR="00C334DE" w14:paraId="6CF38912" w14:textId="77777777" w:rsidTr="00C334DE">
        <w:tc>
          <w:tcPr>
            <w:tcW w:w="7130" w:type="dxa"/>
            <w:tcBorders>
              <w:top w:val="single" w:sz="4" w:space="0" w:color="auto"/>
              <w:left w:val="single" w:sz="4" w:space="0" w:color="auto"/>
              <w:bottom w:val="single" w:sz="4" w:space="0" w:color="auto"/>
              <w:right w:val="single" w:sz="4" w:space="0" w:color="auto"/>
            </w:tcBorders>
          </w:tcPr>
          <w:p w14:paraId="16CF41D2" w14:textId="77777777" w:rsidR="00C334DE" w:rsidRDefault="00C334DE" w:rsidP="00C334DE">
            <w:pPr>
              <w:numPr>
                <w:ilvl w:val="0"/>
                <w:numId w:val="10"/>
              </w:numPr>
              <w:spacing w:afterLines="60" w:after="144" w:line="276" w:lineRule="auto"/>
              <w:contextualSpacing/>
              <w:jc w:val="both"/>
              <w:rPr>
                <w:rFonts w:cs="Arial"/>
              </w:rPr>
            </w:pPr>
            <w:r>
              <w:rPr>
                <w:rFonts w:cs="Arial"/>
              </w:rPr>
              <w:t>Il piano aziendale per il quale si richiede il contributo risulta coerente con gli obiettivi dell’azione chiave 1.1 del Gal Campidano.</w:t>
            </w:r>
          </w:p>
          <w:p w14:paraId="281CDFFF" w14:textId="77777777" w:rsidR="00C334DE" w:rsidRDefault="00C334DE">
            <w:pPr>
              <w:spacing w:afterLines="60" w:after="144" w:line="276" w:lineRule="auto"/>
              <w:ind w:left="360"/>
              <w:contextualSpacing/>
              <w:jc w:val="both"/>
              <w:rPr>
                <w:rFonts w:cs="Arial"/>
              </w:rPr>
            </w:pPr>
            <w:r>
              <w:rPr>
                <w:rFonts w:cs="Arial"/>
              </w:rPr>
              <w:t>Il progetto dovrà soddisfare, attraverso una descrizione chiara delle attività, uno o più elementi individuati nella definizione dei contenuti dell’azione chiave del PdA del Gal Campidano:</w:t>
            </w:r>
          </w:p>
          <w:p w14:paraId="438B665C" w14:textId="77777777" w:rsidR="00C334DE" w:rsidRDefault="00C334DE" w:rsidP="00C334DE">
            <w:pPr>
              <w:numPr>
                <w:ilvl w:val="0"/>
                <w:numId w:val="11"/>
              </w:numPr>
              <w:spacing w:afterLines="60" w:after="144" w:line="276" w:lineRule="auto"/>
              <w:contextualSpacing/>
              <w:jc w:val="both"/>
              <w:rPr>
                <w:rFonts w:cs="Arial"/>
                <w:bCs/>
                <w:i/>
                <w:iCs/>
              </w:rPr>
            </w:pPr>
            <w:r>
              <w:rPr>
                <w:rFonts w:cs="Arial"/>
                <w:bCs/>
                <w:i/>
                <w:iCs/>
              </w:rPr>
              <w:t>la definizione di un marchio territoriale;</w:t>
            </w:r>
          </w:p>
          <w:p w14:paraId="55E2BEF9" w14:textId="77777777" w:rsidR="00C334DE" w:rsidRDefault="00C334DE" w:rsidP="00C334DE">
            <w:pPr>
              <w:numPr>
                <w:ilvl w:val="0"/>
                <w:numId w:val="11"/>
              </w:numPr>
              <w:spacing w:afterLines="60" w:after="144" w:line="276" w:lineRule="auto"/>
              <w:contextualSpacing/>
              <w:jc w:val="both"/>
              <w:rPr>
                <w:rFonts w:cs="Arial"/>
                <w:bCs/>
                <w:i/>
                <w:iCs/>
              </w:rPr>
            </w:pPr>
            <w:r>
              <w:rPr>
                <w:rFonts w:cs="Arial"/>
                <w:bCs/>
                <w:i/>
                <w:iCs/>
              </w:rPr>
              <w:t>il miglioramento dei processi aziendali dei soggetti aderenti;</w:t>
            </w:r>
          </w:p>
          <w:p w14:paraId="76C53158" w14:textId="77777777" w:rsidR="00C334DE" w:rsidRDefault="00C334DE" w:rsidP="00C334DE">
            <w:pPr>
              <w:numPr>
                <w:ilvl w:val="0"/>
                <w:numId w:val="11"/>
              </w:numPr>
              <w:spacing w:afterLines="60" w:after="144" w:line="276" w:lineRule="auto"/>
              <w:contextualSpacing/>
              <w:jc w:val="both"/>
              <w:rPr>
                <w:rFonts w:cs="Arial"/>
                <w:bCs/>
                <w:i/>
                <w:iCs/>
              </w:rPr>
            </w:pPr>
            <w:r>
              <w:rPr>
                <w:rFonts w:cs="Arial"/>
                <w:bCs/>
                <w:i/>
                <w:iCs/>
              </w:rPr>
              <w:t>lo sviluppo di meccanismi e sistemi di aggregazione per le diverse fasi, dalla pre-lavorazione alla vendita dei prodotti;</w:t>
            </w:r>
          </w:p>
          <w:p w14:paraId="0602E379" w14:textId="77777777" w:rsidR="00C334DE" w:rsidRDefault="00C334DE" w:rsidP="00C334DE">
            <w:pPr>
              <w:numPr>
                <w:ilvl w:val="0"/>
                <w:numId w:val="11"/>
              </w:numPr>
              <w:spacing w:afterLines="60" w:after="144" w:line="276" w:lineRule="auto"/>
              <w:contextualSpacing/>
              <w:jc w:val="both"/>
              <w:rPr>
                <w:rFonts w:cs="Arial"/>
                <w:bCs/>
                <w:i/>
                <w:iCs/>
              </w:rPr>
            </w:pPr>
            <w:r>
              <w:rPr>
                <w:rFonts w:cs="Arial"/>
                <w:bCs/>
                <w:i/>
                <w:iCs/>
              </w:rPr>
              <w:t>l'adeguamento di strutture, impianti e attrezzature;</w:t>
            </w:r>
          </w:p>
          <w:p w14:paraId="37DD5F04" w14:textId="77777777" w:rsidR="00C334DE" w:rsidRDefault="00C334DE" w:rsidP="00C334DE">
            <w:pPr>
              <w:numPr>
                <w:ilvl w:val="0"/>
                <w:numId w:val="11"/>
              </w:numPr>
              <w:spacing w:afterLines="60" w:after="144" w:line="276" w:lineRule="auto"/>
              <w:contextualSpacing/>
              <w:jc w:val="both"/>
              <w:rPr>
                <w:rFonts w:cs="Arial"/>
                <w:bCs/>
                <w:i/>
                <w:iCs/>
              </w:rPr>
            </w:pPr>
            <w:r>
              <w:rPr>
                <w:rFonts w:cs="Arial"/>
                <w:bCs/>
                <w:i/>
                <w:iCs/>
              </w:rPr>
              <w:lastRenderedPageBreak/>
              <w:t>il sostegno allo sviluppo tecnologico e all'introduzione delle nuove tecnologie in azienda;</w:t>
            </w:r>
          </w:p>
          <w:p w14:paraId="4292EFEC" w14:textId="77777777" w:rsidR="00C334DE" w:rsidRDefault="00C334DE" w:rsidP="00C334DE">
            <w:pPr>
              <w:numPr>
                <w:ilvl w:val="0"/>
                <w:numId w:val="11"/>
              </w:numPr>
              <w:spacing w:afterLines="60" w:after="144" w:line="276" w:lineRule="auto"/>
              <w:contextualSpacing/>
              <w:jc w:val="both"/>
              <w:rPr>
                <w:rFonts w:cs="Arial"/>
                <w:bCs/>
                <w:i/>
                <w:iCs/>
              </w:rPr>
            </w:pPr>
            <w:r>
              <w:rPr>
                <w:rFonts w:cs="Arial"/>
                <w:bCs/>
                <w:i/>
                <w:iCs/>
              </w:rPr>
              <w:t>la promozione di interventi innovativi su R&amp;D e sostenibilità;</w:t>
            </w:r>
          </w:p>
          <w:p w14:paraId="1A0B17EA" w14:textId="77777777" w:rsidR="00C334DE" w:rsidRDefault="00C334DE" w:rsidP="00C334DE">
            <w:pPr>
              <w:numPr>
                <w:ilvl w:val="0"/>
                <w:numId w:val="11"/>
              </w:numPr>
              <w:spacing w:afterLines="60" w:after="144" w:line="276" w:lineRule="auto"/>
              <w:contextualSpacing/>
              <w:jc w:val="both"/>
              <w:rPr>
                <w:rFonts w:cs="Arial"/>
                <w:bCs/>
                <w:i/>
                <w:iCs/>
              </w:rPr>
            </w:pPr>
            <w:r>
              <w:rPr>
                <w:rFonts w:cs="Arial"/>
                <w:bCs/>
                <w:i/>
                <w:iCs/>
              </w:rPr>
              <w:t>il coordinamento di attività informative, formative ed educative in materia.</w:t>
            </w:r>
          </w:p>
          <w:p w14:paraId="36A1240E" w14:textId="77777777" w:rsidR="00C334DE" w:rsidRDefault="00C334DE" w:rsidP="00C334DE">
            <w:pPr>
              <w:numPr>
                <w:ilvl w:val="0"/>
                <w:numId w:val="11"/>
              </w:numPr>
              <w:spacing w:afterLines="60" w:after="144" w:line="276" w:lineRule="auto"/>
              <w:contextualSpacing/>
              <w:jc w:val="both"/>
              <w:rPr>
                <w:rFonts w:cs="Arial"/>
                <w:bCs/>
                <w:i/>
                <w:iCs/>
              </w:rPr>
            </w:pPr>
            <w:r>
              <w:rPr>
                <w:rFonts w:cs="Arial"/>
                <w:bCs/>
                <w:i/>
                <w:iCs/>
              </w:rPr>
              <w:t>Interventi di rafforzamento delle produzioni locali</w:t>
            </w:r>
          </w:p>
          <w:p w14:paraId="5EF101D4" w14:textId="77777777" w:rsidR="00C334DE" w:rsidRDefault="00C334DE" w:rsidP="00C334DE">
            <w:pPr>
              <w:numPr>
                <w:ilvl w:val="0"/>
                <w:numId w:val="11"/>
              </w:numPr>
              <w:spacing w:afterLines="60" w:after="144" w:line="276" w:lineRule="auto"/>
              <w:contextualSpacing/>
              <w:jc w:val="both"/>
              <w:rPr>
                <w:rFonts w:cs="Arial"/>
                <w:bCs/>
                <w:i/>
                <w:iCs/>
              </w:rPr>
            </w:pPr>
            <w:r>
              <w:rPr>
                <w:rFonts w:cs="Arial"/>
                <w:bCs/>
                <w:i/>
                <w:iCs/>
              </w:rPr>
              <w:t>Interventi di recupero di colture e culture tradizionali</w:t>
            </w:r>
          </w:p>
          <w:p w14:paraId="5EE00C90" w14:textId="77777777" w:rsidR="00C334DE" w:rsidRDefault="00C334DE">
            <w:pPr>
              <w:spacing w:afterLines="60" w:after="144" w:line="276" w:lineRule="auto"/>
              <w:ind w:left="360"/>
              <w:contextualSpacing/>
              <w:jc w:val="both"/>
              <w:rPr>
                <w:rFonts w:cs="Arial"/>
              </w:rPr>
            </w:pPr>
            <w:r>
              <w:rPr>
                <w:rFonts w:cs="Arial"/>
              </w:rPr>
              <w:t>Il punteggio sarà calcolato nella seguente modalità:</w:t>
            </w:r>
          </w:p>
          <w:p w14:paraId="544ED564" w14:textId="77777777" w:rsidR="00C334DE" w:rsidRDefault="00C334DE" w:rsidP="00C334DE">
            <w:pPr>
              <w:pStyle w:val="Paragrafoelenco"/>
              <w:numPr>
                <w:ilvl w:val="0"/>
                <w:numId w:val="12"/>
              </w:numPr>
              <w:spacing w:after="144" w:line="276" w:lineRule="auto"/>
              <w:jc w:val="both"/>
              <w:rPr>
                <w:rFonts w:cs="Arial"/>
              </w:rPr>
            </w:pPr>
            <w:r>
              <w:rPr>
                <w:rFonts w:cs="Arial"/>
              </w:rPr>
              <w:t>Soddisfazione di un solo obiettivo pt.1</w:t>
            </w:r>
          </w:p>
          <w:p w14:paraId="6F5D3870" w14:textId="77777777" w:rsidR="00C334DE" w:rsidRDefault="00C334DE" w:rsidP="00C334DE">
            <w:pPr>
              <w:pStyle w:val="Paragrafoelenco"/>
              <w:numPr>
                <w:ilvl w:val="0"/>
                <w:numId w:val="12"/>
              </w:numPr>
              <w:spacing w:after="144" w:line="276" w:lineRule="auto"/>
              <w:jc w:val="both"/>
              <w:rPr>
                <w:rFonts w:cs="Arial"/>
              </w:rPr>
            </w:pPr>
            <w:r>
              <w:rPr>
                <w:rFonts w:cs="Arial"/>
              </w:rPr>
              <w:t>Soddisfazione di 2 obiettivi pt.2</w:t>
            </w:r>
          </w:p>
          <w:p w14:paraId="664B1C18" w14:textId="77777777" w:rsidR="00C334DE" w:rsidRDefault="00C334DE" w:rsidP="00C334DE">
            <w:pPr>
              <w:pStyle w:val="Paragrafoelenco"/>
              <w:numPr>
                <w:ilvl w:val="0"/>
                <w:numId w:val="12"/>
              </w:numPr>
              <w:spacing w:after="144" w:line="276" w:lineRule="auto"/>
              <w:jc w:val="both"/>
              <w:rPr>
                <w:rFonts w:cs="Arial"/>
              </w:rPr>
            </w:pPr>
            <w:r>
              <w:rPr>
                <w:rFonts w:cs="Arial"/>
              </w:rPr>
              <w:t>Soddisfazione di 3 obiettivi pt.4</w:t>
            </w:r>
          </w:p>
          <w:p w14:paraId="6A81A4D9" w14:textId="77777777" w:rsidR="00C334DE" w:rsidRDefault="00C334DE" w:rsidP="00C334DE">
            <w:pPr>
              <w:pStyle w:val="Paragrafoelenco"/>
              <w:numPr>
                <w:ilvl w:val="0"/>
                <w:numId w:val="12"/>
              </w:numPr>
              <w:spacing w:after="144" w:line="276" w:lineRule="auto"/>
              <w:jc w:val="both"/>
              <w:rPr>
                <w:rFonts w:cs="Arial"/>
              </w:rPr>
            </w:pPr>
            <w:r>
              <w:rPr>
                <w:rFonts w:cs="Arial"/>
              </w:rPr>
              <w:t>Soddisfazione di più di 3 obiettivi pt. 5</w:t>
            </w:r>
          </w:p>
          <w:p w14:paraId="0A9E1AC3" w14:textId="77777777" w:rsidR="00C334DE" w:rsidRDefault="00C334DE">
            <w:pPr>
              <w:pStyle w:val="Paragrafoelenco"/>
              <w:spacing w:afterLines="60" w:after="144" w:line="276" w:lineRule="auto"/>
              <w:ind w:left="1788"/>
              <w:jc w:val="both"/>
              <w:rPr>
                <w:rFonts w:cs="Arial"/>
              </w:rPr>
            </w:pPr>
          </w:p>
          <w:p w14:paraId="6E755CF7" w14:textId="77777777" w:rsidR="00C334DE" w:rsidRDefault="00C334DE" w:rsidP="00C334DE">
            <w:pPr>
              <w:pStyle w:val="Paragrafoelenco"/>
              <w:numPr>
                <w:ilvl w:val="0"/>
                <w:numId w:val="10"/>
              </w:numPr>
              <w:spacing w:after="144" w:line="276" w:lineRule="auto"/>
              <w:jc w:val="both"/>
              <w:rPr>
                <w:rFonts w:cs="Arial"/>
              </w:rPr>
            </w:pPr>
            <w:r>
              <w:rPr>
                <w:rFonts w:cs="Arial"/>
              </w:rPr>
              <w:t xml:space="preserve">Il soggetto richiedente si impegna a partecipare all’azione di sistema </w:t>
            </w:r>
            <w:r>
              <w:rPr>
                <w:rFonts w:cs="Arial"/>
                <w:b/>
              </w:rPr>
              <w:t>“Il Campidano a Km 0, attraverso il rafforzamento delle reti”,</w:t>
            </w:r>
            <w:r>
              <w:rPr>
                <w:rFonts w:cs="Arial"/>
              </w:rPr>
              <w:t xml:space="preserve"> per la creazione del consorzio del Campidano e la creazione di un marchio territoriale attraverso la sottoscrizione di un protocollo di intesa</w:t>
            </w:r>
          </w:p>
          <w:p w14:paraId="277C5D6D" w14:textId="77777777" w:rsidR="00C334DE" w:rsidRDefault="00C334DE">
            <w:pPr>
              <w:pStyle w:val="Paragrafoelenco"/>
              <w:spacing w:afterLines="60" w:after="144" w:line="276" w:lineRule="auto"/>
              <w:ind w:left="1080"/>
              <w:jc w:val="both"/>
              <w:rPr>
                <w:rFonts w:cs="Arial"/>
              </w:rPr>
            </w:pPr>
          </w:p>
          <w:p w14:paraId="6918F570" w14:textId="77777777" w:rsidR="00C334DE" w:rsidRDefault="00C334DE" w:rsidP="00C334DE">
            <w:pPr>
              <w:pStyle w:val="Paragrafoelenco"/>
              <w:numPr>
                <w:ilvl w:val="0"/>
                <w:numId w:val="10"/>
              </w:numPr>
              <w:spacing w:after="144" w:line="276" w:lineRule="auto"/>
              <w:jc w:val="both"/>
              <w:rPr>
                <w:rFonts w:cs="Arial"/>
              </w:rPr>
            </w:pPr>
            <w:r>
              <w:rPr>
                <w:rFonts w:cs="Arial"/>
              </w:rPr>
              <w:t xml:space="preserve">Il soggetto richiedente si impegna a partecipare ad entrambe le azioni di sistema: all’azione di sistema </w:t>
            </w:r>
            <w:r>
              <w:rPr>
                <w:rFonts w:cs="Arial"/>
                <w:b/>
              </w:rPr>
              <w:t>“Il Campidano a Km 0, attraverso il rafforzamento delle reti”,</w:t>
            </w:r>
            <w:r>
              <w:rPr>
                <w:rFonts w:cs="Arial"/>
              </w:rPr>
              <w:t xml:space="preserve"> per la creazione del consorzio del Campidano e la creazione di un marchio territoriale e all’azione di sistema </w:t>
            </w:r>
            <w:r>
              <w:rPr>
                <w:rFonts w:cs="Arial"/>
                <w:b/>
              </w:rPr>
              <w:t>“Energia dal Campidano: creazione di un distretto energetico rurale”</w:t>
            </w:r>
            <w:r>
              <w:rPr>
                <w:rFonts w:cs="Arial"/>
              </w:rPr>
              <w:t>, attraverso la sottoscrizione di un protocollo di intesa</w:t>
            </w:r>
          </w:p>
          <w:p w14:paraId="7D8CB787" w14:textId="77777777" w:rsidR="00C334DE" w:rsidRDefault="00C334DE">
            <w:pPr>
              <w:pStyle w:val="Paragrafoelenco"/>
              <w:spacing w:afterLines="60" w:after="144" w:line="276" w:lineRule="auto"/>
              <w:ind w:left="1080"/>
              <w:jc w:val="both"/>
              <w:rPr>
                <w:rFonts w:cs="Arial"/>
              </w:rPr>
            </w:pPr>
          </w:p>
          <w:p w14:paraId="1A69C130" w14:textId="77777777" w:rsidR="00C334DE" w:rsidRDefault="00C334DE" w:rsidP="00C334DE">
            <w:pPr>
              <w:pStyle w:val="Paragrafoelenco"/>
              <w:numPr>
                <w:ilvl w:val="0"/>
                <w:numId w:val="10"/>
              </w:numPr>
              <w:spacing w:after="144" w:line="276" w:lineRule="auto"/>
              <w:jc w:val="both"/>
              <w:rPr>
                <w:rFonts w:cs="Arial"/>
              </w:rPr>
            </w:pPr>
            <w:r>
              <w:rPr>
                <w:rFonts w:cs="Arial"/>
              </w:rPr>
              <w:t>Il progetto prevede un investimento finalizzato al recupero di colture e culture tradizionali della Sardegna ai sensi dell’elenco prodotti agroalimentari – tradizionali di cui al Decreto Legislativo 173/1998 e D.M. 350/99.</w:t>
            </w:r>
          </w:p>
          <w:p w14:paraId="66250DC0" w14:textId="77777777" w:rsidR="00C334DE" w:rsidRDefault="00C334DE">
            <w:pPr>
              <w:pStyle w:val="Paragrafoelenco"/>
              <w:spacing w:afterLines="60" w:after="144" w:line="276" w:lineRule="auto"/>
              <w:ind w:left="1080"/>
              <w:jc w:val="both"/>
              <w:rPr>
                <w:rFonts w:cs="Arial"/>
              </w:rPr>
            </w:pPr>
            <w:r>
              <w:rPr>
                <w:rFonts w:cs="Arial"/>
              </w:rPr>
              <w:t>Il punteggio sarà assegnato sulla base di testimonianze documentali scritte.</w:t>
            </w:r>
          </w:p>
          <w:p w14:paraId="368D6B3F" w14:textId="77777777" w:rsidR="00C334DE" w:rsidRDefault="00C334DE">
            <w:pPr>
              <w:pStyle w:val="Paragrafoelenco"/>
              <w:spacing w:afterLines="60" w:after="144" w:line="276" w:lineRule="auto"/>
              <w:ind w:left="1080"/>
              <w:jc w:val="both"/>
              <w:rPr>
                <w:rFonts w:cs="Arial"/>
              </w:rPr>
            </w:pPr>
          </w:p>
          <w:p w14:paraId="6A582A53" w14:textId="77777777" w:rsidR="00C334DE" w:rsidRDefault="00C334DE" w:rsidP="00C334DE">
            <w:pPr>
              <w:pStyle w:val="Paragrafoelenco"/>
              <w:numPr>
                <w:ilvl w:val="0"/>
                <w:numId w:val="10"/>
              </w:numPr>
              <w:spacing w:afterLines="60" w:after="144" w:line="276" w:lineRule="auto"/>
              <w:ind w:left="1080"/>
              <w:jc w:val="both"/>
              <w:rPr>
                <w:rFonts w:eastAsiaTheme="majorEastAsia" w:cs="Arial"/>
              </w:rPr>
            </w:pPr>
            <w:r>
              <w:rPr>
                <w:rFonts w:eastAsiaTheme="majorEastAsia" w:cs="Arial"/>
              </w:rPr>
              <w:t xml:space="preserve">Carattere innovativo del progetto: </w:t>
            </w:r>
          </w:p>
          <w:p w14:paraId="535C9535" w14:textId="77777777" w:rsidR="00C334DE" w:rsidRDefault="00C334DE">
            <w:pPr>
              <w:pStyle w:val="Paragrafoelenco"/>
              <w:spacing w:afterLines="60" w:after="144" w:line="276" w:lineRule="auto"/>
              <w:ind w:left="1080"/>
              <w:jc w:val="both"/>
              <w:rPr>
                <w:rFonts w:eastAsiaTheme="minorHAnsi" w:cs="Arial"/>
              </w:rPr>
            </w:pPr>
            <w:r>
              <w:rPr>
                <w:rFonts w:eastAsiaTheme="majorEastAsia" w:cs="Arial"/>
              </w:rPr>
              <w:t xml:space="preserve">il progetto dovrà discendere da una collaborazione con: università, centri di ricerca o innovation manager, (di cui all’elenco tenuto dal MISE, D.M. 7 ottobre 2015).  </w:t>
            </w:r>
          </w:p>
        </w:tc>
        <w:tc>
          <w:tcPr>
            <w:tcW w:w="1653" w:type="dxa"/>
            <w:tcBorders>
              <w:top w:val="single" w:sz="4" w:space="0" w:color="auto"/>
              <w:left w:val="single" w:sz="4" w:space="0" w:color="auto"/>
              <w:bottom w:val="single" w:sz="4" w:space="0" w:color="auto"/>
              <w:right w:val="single" w:sz="4" w:space="0" w:color="auto"/>
            </w:tcBorders>
          </w:tcPr>
          <w:p w14:paraId="21D4F10A" w14:textId="77777777" w:rsidR="00C334DE" w:rsidRDefault="00C334DE">
            <w:pPr>
              <w:spacing w:afterLines="60" w:after="144" w:line="276" w:lineRule="auto"/>
              <w:jc w:val="both"/>
              <w:rPr>
                <w:rFonts w:cstheme="minorBidi"/>
              </w:rPr>
            </w:pPr>
          </w:p>
          <w:p w14:paraId="012FDDDC" w14:textId="77777777" w:rsidR="00C334DE" w:rsidRDefault="00C334DE">
            <w:pPr>
              <w:spacing w:afterLines="60" w:after="144" w:line="276" w:lineRule="auto"/>
              <w:jc w:val="both"/>
            </w:pPr>
          </w:p>
          <w:p w14:paraId="245EF081" w14:textId="77777777" w:rsidR="00C334DE" w:rsidRDefault="00C334DE">
            <w:pPr>
              <w:spacing w:afterLines="60" w:after="144" w:line="276" w:lineRule="auto"/>
              <w:jc w:val="both"/>
            </w:pPr>
          </w:p>
          <w:p w14:paraId="693D4573" w14:textId="77777777" w:rsidR="00C334DE" w:rsidRDefault="00C334DE">
            <w:pPr>
              <w:spacing w:afterLines="60" w:after="144" w:line="276" w:lineRule="auto"/>
              <w:jc w:val="both"/>
            </w:pPr>
          </w:p>
          <w:p w14:paraId="6E9E4825" w14:textId="77777777" w:rsidR="00C334DE" w:rsidRDefault="00C334DE">
            <w:pPr>
              <w:spacing w:afterLines="60" w:after="144" w:line="276" w:lineRule="auto"/>
              <w:jc w:val="both"/>
            </w:pPr>
          </w:p>
          <w:p w14:paraId="4942A33C" w14:textId="77777777" w:rsidR="00C334DE" w:rsidRDefault="00C334DE">
            <w:pPr>
              <w:spacing w:afterLines="60" w:after="144" w:line="276" w:lineRule="auto"/>
              <w:jc w:val="both"/>
            </w:pPr>
          </w:p>
          <w:p w14:paraId="1C7D0EF0" w14:textId="77777777" w:rsidR="00C334DE" w:rsidRDefault="00C334DE">
            <w:pPr>
              <w:spacing w:afterLines="60" w:after="144" w:line="276" w:lineRule="auto"/>
              <w:jc w:val="both"/>
            </w:pPr>
          </w:p>
          <w:p w14:paraId="04B2D460" w14:textId="77777777" w:rsidR="00C334DE" w:rsidRDefault="00C334DE">
            <w:pPr>
              <w:spacing w:afterLines="60" w:after="144" w:line="276" w:lineRule="auto"/>
              <w:jc w:val="both"/>
            </w:pPr>
          </w:p>
          <w:p w14:paraId="5B8A096A" w14:textId="77777777" w:rsidR="00C334DE" w:rsidRDefault="00C334DE">
            <w:pPr>
              <w:spacing w:afterLines="60" w:after="144" w:line="276" w:lineRule="auto"/>
              <w:jc w:val="both"/>
            </w:pPr>
          </w:p>
          <w:p w14:paraId="59981D98" w14:textId="77777777" w:rsidR="00C334DE" w:rsidRDefault="00C334DE">
            <w:pPr>
              <w:spacing w:afterLines="60" w:after="144" w:line="276" w:lineRule="auto"/>
              <w:jc w:val="both"/>
            </w:pPr>
          </w:p>
          <w:p w14:paraId="3BB43440" w14:textId="77777777" w:rsidR="00C334DE" w:rsidRDefault="00C334DE">
            <w:pPr>
              <w:spacing w:afterLines="60" w:after="144" w:line="276" w:lineRule="auto"/>
              <w:jc w:val="both"/>
            </w:pPr>
          </w:p>
          <w:p w14:paraId="7AEFE6C7" w14:textId="645F2CB2" w:rsidR="00C334DE" w:rsidRDefault="00C334DE">
            <w:pPr>
              <w:spacing w:afterLines="60" w:after="144" w:line="276" w:lineRule="auto"/>
              <w:jc w:val="both"/>
            </w:pPr>
          </w:p>
          <w:p w14:paraId="3242911E" w14:textId="77777777" w:rsidR="000F58EE" w:rsidRDefault="000F58EE">
            <w:pPr>
              <w:spacing w:afterLines="60" w:after="144" w:line="276" w:lineRule="auto"/>
              <w:jc w:val="both"/>
            </w:pPr>
          </w:p>
          <w:p w14:paraId="12291821" w14:textId="5AAC4A2B" w:rsidR="00C334DE" w:rsidRDefault="00C334DE" w:rsidP="00C334DE">
            <w:pPr>
              <w:pStyle w:val="Paragrafoelenco"/>
              <w:numPr>
                <w:ilvl w:val="0"/>
                <w:numId w:val="13"/>
              </w:numPr>
              <w:spacing w:after="144" w:line="276" w:lineRule="auto"/>
              <w:jc w:val="both"/>
            </w:pPr>
            <w:r>
              <w:t>Pt.1</w:t>
            </w:r>
            <w:sdt>
              <w:sdtPr>
                <w:id w:val="155815776"/>
                <w14:checkbox>
                  <w14:checked w14:val="0"/>
                  <w14:checkedState w14:val="2612" w14:font="MS Gothic"/>
                  <w14:uncheckedState w14:val="2610" w14:font="MS Gothic"/>
                </w14:checkbox>
              </w:sdtPr>
              <w:sdtEndPr/>
              <w:sdtContent>
                <w:r w:rsidR="0030357C">
                  <w:rPr>
                    <w:rFonts w:ascii="MS Gothic" w:eastAsia="MS Gothic" w:hAnsi="MS Gothic" w:hint="eastAsia"/>
                  </w:rPr>
                  <w:t>☐</w:t>
                </w:r>
              </w:sdtContent>
            </w:sdt>
          </w:p>
          <w:p w14:paraId="4D8F742B" w14:textId="081D2797" w:rsidR="00C334DE" w:rsidRDefault="00C334DE" w:rsidP="00C334DE">
            <w:pPr>
              <w:pStyle w:val="Paragrafoelenco"/>
              <w:numPr>
                <w:ilvl w:val="0"/>
                <w:numId w:val="13"/>
              </w:numPr>
              <w:spacing w:after="144" w:line="276" w:lineRule="auto"/>
              <w:jc w:val="both"/>
            </w:pPr>
            <w:r>
              <w:t>pt.2</w:t>
            </w:r>
            <w:sdt>
              <w:sdtPr>
                <w:id w:val="-1523773934"/>
                <w14:checkbox>
                  <w14:checked w14:val="0"/>
                  <w14:checkedState w14:val="2612" w14:font="MS Gothic"/>
                  <w14:uncheckedState w14:val="2610" w14:font="MS Gothic"/>
                </w14:checkbox>
              </w:sdtPr>
              <w:sdtEndPr/>
              <w:sdtContent>
                <w:r w:rsidR="0030357C">
                  <w:rPr>
                    <w:rFonts w:ascii="MS Gothic" w:eastAsia="MS Gothic" w:hAnsi="MS Gothic" w:hint="eastAsia"/>
                  </w:rPr>
                  <w:t>☐</w:t>
                </w:r>
              </w:sdtContent>
            </w:sdt>
          </w:p>
          <w:p w14:paraId="136868B8" w14:textId="5373046C" w:rsidR="00C334DE" w:rsidRDefault="00C334DE" w:rsidP="00C334DE">
            <w:pPr>
              <w:pStyle w:val="Paragrafoelenco"/>
              <w:numPr>
                <w:ilvl w:val="0"/>
                <w:numId w:val="13"/>
              </w:numPr>
              <w:spacing w:after="144" w:line="276" w:lineRule="auto"/>
              <w:jc w:val="both"/>
            </w:pPr>
            <w:r>
              <w:t>pt.4</w:t>
            </w:r>
            <w:sdt>
              <w:sdtPr>
                <w:id w:val="-470279861"/>
                <w14:checkbox>
                  <w14:checked w14:val="0"/>
                  <w14:checkedState w14:val="2612" w14:font="MS Gothic"/>
                  <w14:uncheckedState w14:val="2610" w14:font="MS Gothic"/>
                </w14:checkbox>
              </w:sdtPr>
              <w:sdtEndPr/>
              <w:sdtContent>
                <w:r w:rsidR="0030357C">
                  <w:rPr>
                    <w:rFonts w:ascii="MS Gothic" w:eastAsia="MS Gothic" w:hAnsi="MS Gothic" w:hint="eastAsia"/>
                  </w:rPr>
                  <w:t>☐</w:t>
                </w:r>
              </w:sdtContent>
            </w:sdt>
          </w:p>
          <w:p w14:paraId="27861F2E" w14:textId="3722C062" w:rsidR="00C334DE" w:rsidRDefault="00C334DE" w:rsidP="00C334DE">
            <w:pPr>
              <w:pStyle w:val="Paragrafoelenco"/>
              <w:numPr>
                <w:ilvl w:val="0"/>
                <w:numId w:val="13"/>
              </w:numPr>
              <w:spacing w:after="144" w:line="276" w:lineRule="auto"/>
              <w:jc w:val="both"/>
            </w:pPr>
            <w:r>
              <w:t>pt.5</w:t>
            </w:r>
            <w:sdt>
              <w:sdtPr>
                <w:id w:val="1956744974"/>
                <w14:checkbox>
                  <w14:checked w14:val="0"/>
                  <w14:checkedState w14:val="2612" w14:font="MS Gothic"/>
                  <w14:uncheckedState w14:val="2610" w14:font="MS Gothic"/>
                </w14:checkbox>
              </w:sdtPr>
              <w:sdtEndPr/>
              <w:sdtContent>
                <w:r w:rsidR="0030357C">
                  <w:rPr>
                    <w:rFonts w:ascii="MS Gothic" w:eastAsia="MS Gothic" w:hAnsi="MS Gothic" w:hint="eastAsia"/>
                  </w:rPr>
                  <w:t>☐</w:t>
                </w:r>
              </w:sdtContent>
            </w:sdt>
          </w:p>
          <w:p w14:paraId="5F66F45C" w14:textId="77777777" w:rsidR="00C334DE" w:rsidRDefault="00C334DE">
            <w:pPr>
              <w:spacing w:afterLines="60" w:after="144" w:line="276" w:lineRule="auto"/>
              <w:jc w:val="both"/>
            </w:pPr>
          </w:p>
          <w:p w14:paraId="62A410D3" w14:textId="161B68FF" w:rsidR="00C334DE" w:rsidRDefault="00C334DE" w:rsidP="00B85BE6">
            <w:pPr>
              <w:spacing w:afterLines="60" w:after="144" w:line="276" w:lineRule="auto"/>
              <w:ind w:left="720"/>
              <w:jc w:val="both"/>
            </w:pPr>
            <w:r>
              <w:t>5</w:t>
            </w:r>
            <w:sdt>
              <w:sdtPr>
                <w:id w:val="-1364135846"/>
                <w14:checkbox>
                  <w14:checked w14:val="0"/>
                  <w14:checkedState w14:val="2612" w14:font="MS Gothic"/>
                  <w14:uncheckedState w14:val="2610" w14:font="MS Gothic"/>
                </w14:checkbox>
              </w:sdtPr>
              <w:sdtEndPr/>
              <w:sdtContent>
                <w:r w:rsidR="000F58EE">
                  <w:rPr>
                    <w:rFonts w:ascii="MS Gothic" w:eastAsia="MS Gothic" w:hAnsi="MS Gothic" w:hint="eastAsia"/>
                  </w:rPr>
                  <w:t>☐</w:t>
                </w:r>
              </w:sdtContent>
            </w:sdt>
          </w:p>
          <w:p w14:paraId="4B2647AB" w14:textId="77777777" w:rsidR="00C334DE" w:rsidRDefault="00C334DE">
            <w:pPr>
              <w:spacing w:afterLines="60" w:after="144" w:line="276" w:lineRule="auto"/>
              <w:jc w:val="both"/>
            </w:pPr>
          </w:p>
          <w:p w14:paraId="16983CDF" w14:textId="77777777" w:rsidR="00C334DE" w:rsidRDefault="00C334DE">
            <w:pPr>
              <w:spacing w:afterLines="60" w:after="144" w:line="276" w:lineRule="auto"/>
              <w:jc w:val="both"/>
            </w:pPr>
          </w:p>
          <w:p w14:paraId="6963F101" w14:textId="38D03798" w:rsidR="00C334DE" w:rsidRDefault="00C334DE" w:rsidP="00B85BE6">
            <w:pPr>
              <w:spacing w:afterLines="60" w:after="144" w:line="276" w:lineRule="auto"/>
              <w:ind w:left="720"/>
              <w:jc w:val="both"/>
            </w:pPr>
            <w:r>
              <w:t>10</w:t>
            </w:r>
            <w:sdt>
              <w:sdtPr>
                <w:id w:val="-1265142965"/>
                <w14:checkbox>
                  <w14:checked w14:val="0"/>
                  <w14:checkedState w14:val="2612" w14:font="MS Gothic"/>
                  <w14:uncheckedState w14:val="2610" w14:font="MS Gothic"/>
                </w14:checkbox>
              </w:sdtPr>
              <w:sdtEndPr/>
              <w:sdtContent>
                <w:r w:rsidR="00B85BE6">
                  <w:rPr>
                    <w:rFonts w:ascii="MS Gothic" w:eastAsia="MS Gothic" w:hAnsi="MS Gothic" w:hint="eastAsia"/>
                  </w:rPr>
                  <w:t>☐</w:t>
                </w:r>
              </w:sdtContent>
            </w:sdt>
          </w:p>
          <w:p w14:paraId="3A21A3D5" w14:textId="77777777" w:rsidR="00C334DE" w:rsidRDefault="00C334DE">
            <w:pPr>
              <w:spacing w:afterLines="60" w:after="144" w:line="276" w:lineRule="auto"/>
              <w:jc w:val="both"/>
            </w:pPr>
          </w:p>
          <w:p w14:paraId="3796EE82" w14:textId="77777777" w:rsidR="00C334DE" w:rsidRDefault="00C334DE">
            <w:pPr>
              <w:spacing w:afterLines="60" w:after="144" w:line="276" w:lineRule="auto"/>
              <w:jc w:val="both"/>
            </w:pPr>
          </w:p>
          <w:p w14:paraId="3448B9AF" w14:textId="77777777" w:rsidR="00C334DE" w:rsidRDefault="00C334DE">
            <w:pPr>
              <w:spacing w:afterLines="60" w:after="144" w:line="276" w:lineRule="auto"/>
              <w:jc w:val="both"/>
            </w:pPr>
          </w:p>
          <w:p w14:paraId="65083AD9" w14:textId="77777777" w:rsidR="00C334DE" w:rsidRDefault="00C334DE">
            <w:pPr>
              <w:spacing w:afterLines="60" w:after="144" w:line="276" w:lineRule="auto"/>
              <w:jc w:val="both"/>
            </w:pPr>
          </w:p>
          <w:p w14:paraId="07C69397" w14:textId="77777777" w:rsidR="00C334DE" w:rsidRDefault="00C334DE">
            <w:pPr>
              <w:spacing w:afterLines="60" w:after="144" w:line="276" w:lineRule="auto"/>
              <w:jc w:val="both"/>
            </w:pPr>
            <w:r>
              <w:t>20</w:t>
            </w:r>
          </w:p>
          <w:p w14:paraId="6818CBE3" w14:textId="77777777" w:rsidR="00C334DE" w:rsidRDefault="00C334DE">
            <w:pPr>
              <w:spacing w:afterLines="60" w:after="144" w:line="276" w:lineRule="auto"/>
              <w:jc w:val="both"/>
            </w:pPr>
          </w:p>
          <w:p w14:paraId="1A52C0F9" w14:textId="77777777" w:rsidR="00C334DE" w:rsidRDefault="00C334DE">
            <w:pPr>
              <w:spacing w:afterLines="60" w:after="144" w:line="276" w:lineRule="auto"/>
              <w:jc w:val="both"/>
            </w:pPr>
          </w:p>
          <w:p w14:paraId="73C1CD72" w14:textId="77777777" w:rsidR="00C334DE" w:rsidRDefault="00C334DE">
            <w:pPr>
              <w:spacing w:afterLines="60" w:after="144" w:line="276" w:lineRule="auto"/>
              <w:jc w:val="both"/>
            </w:pPr>
            <w:r>
              <w:t>5</w:t>
            </w:r>
          </w:p>
        </w:tc>
      </w:tr>
      <w:tr w:rsidR="00C334DE" w14:paraId="2CCE8F72" w14:textId="77777777" w:rsidTr="00C334DE">
        <w:trPr>
          <w:trHeight w:val="482"/>
        </w:trPr>
        <w:tc>
          <w:tcPr>
            <w:tcW w:w="7130" w:type="dxa"/>
            <w:tcBorders>
              <w:top w:val="single" w:sz="4" w:space="0" w:color="auto"/>
              <w:left w:val="single" w:sz="4" w:space="0" w:color="auto"/>
              <w:bottom w:val="single" w:sz="4" w:space="0" w:color="auto"/>
              <w:right w:val="single" w:sz="4" w:space="0" w:color="auto"/>
            </w:tcBorders>
            <w:hideMark/>
          </w:tcPr>
          <w:p w14:paraId="55DE5EB7" w14:textId="77777777" w:rsidR="00C334DE" w:rsidRDefault="00C334DE">
            <w:pPr>
              <w:spacing w:afterLines="60" w:after="144" w:line="276" w:lineRule="auto"/>
              <w:jc w:val="both"/>
              <w:rPr>
                <w:rFonts w:cs="Arial"/>
              </w:rPr>
            </w:pPr>
            <w:r>
              <w:rPr>
                <w:rFonts w:cs="Arial"/>
              </w:rPr>
              <w:lastRenderedPageBreak/>
              <w:t>PUNTEGGIO MASSIMO PARZIALE</w:t>
            </w:r>
          </w:p>
        </w:tc>
        <w:tc>
          <w:tcPr>
            <w:tcW w:w="1653" w:type="dxa"/>
            <w:tcBorders>
              <w:top w:val="single" w:sz="4" w:space="0" w:color="auto"/>
              <w:left w:val="single" w:sz="4" w:space="0" w:color="auto"/>
              <w:bottom w:val="single" w:sz="4" w:space="0" w:color="auto"/>
              <w:right w:val="single" w:sz="4" w:space="0" w:color="auto"/>
            </w:tcBorders>
            <w:hideMark/>
          </w:tcPr>
          <w:p w14:paraId="4EE470F7" w14:textId="77777777" w:rsidR="00C334DE" w:rsidRDefault="00C334DE">
            <w:pPr>
              <w:spacing w:afterLines="60" w:after="144" w:line="276" w:lineRule="auto"/>
              <w:jc w:val="both"/>
              <w:rPr>
                <w:rFonts w:cs="Arial"/>
              </w:rPr>
            </w:pPr>
            <w:r>
              <w:rPr>
                <w:rFonts w:cs="Arial"/>
              </w:rPr>
              <w:t>45</w:t>
            </w:r>
          </w:p>
        </w:tc>
      </w:tr>
    </w:tbl>
    <w:p w14:paraId="0B61C87B" w14:textId="77777777" w:rsidR="00C334DE" w:rsidRDefault="00C334DE" w:rsidP="00C334DE">
      <w:pPr>
        <w:spacing w:after="144" w:line="276" w:lineRule="auto"/>
        <w:jc w:val="both"/>
        <w:rPr>
          <w:rFonts w:asciiTheme="minorHAnsi" w:hAnsiTheme="minorHAnsi" w:cs="Arial"/>
          <w:szCs w:val="22"/>
          <w:lang w:eastAsia="en-US"/>
        </w:rPr>
      </w:pPr>
    </w:p>
    <w:tbl>
      <w:tblPr>
        <w:tblStyle w:val="Grigliatabella"/>
        <w:tblW w:w="8760" w:type="dxa"/>
        <w:tblLook w:val="04A0" w:firstRow="1" w:lastRow="0" w:firstColumn="1" w:lastColumn="0" w:noHBand="0" w:noVBand="1"/>
      </w:tblPr>
      <w:tblGrid>
        <w:gridCol w:w="7200"/>
        <w:gridCol w:w="1560"/>
      </w:tblGrid>
      <w:tr w:rsidR="00C334DE" w14:paraId="6E99E485" w14:textId="77777777" w:rsidTr="00C334DE">
        <w:trPr>
          <w:trHeight w:val="547"/>
        </w:trPr>
        <w:tc>
          <w:tcPr>
            <w:tcW w:w="8760" w:type="dxa"/>
            <w:gridSpan w:val="2"/>
            <w:tcBorders>
              <w:top w:val="single" w:sz="4" w:space="0" w:color="auto"/>
              <w:left w:val="single" w:sz="4" w:space="0" w:color="auto"/>
              <w:bottom w:val="single" w:sz="4" w:space="0" w:color="auto"/>
              <w:right w:val="single" w:sz="4" w:space="0" w:color="auto"/>
            </w:tcBorders>
            <w:hideMark/>
          </w:tcPr>
          <w:p w14:paraId="4154D5C6" w14:textId="77777777" w:rsidR="00C334DE" w:rsidRDefault="00C334DE">
            <w:pPr>
              <w:spacing w:afterLines="60" w:after="144" w:line="276" w:lineRule="auto"/>
              <w:jc w:val="both"/>
              <w:rPr>
                <w:rFonts w:cs="Arial"/>
              </w:rPr>
            </w:pPr>
            <w:r>
              <w:rPr>
                <w:rFonts w:cs="Arial"/>
              </w:rPr>
              <w:t>CARATTERISTICHE DELL’IMPRESA</w:t>
            </w:r>
          </w:p>
        </w:tc>
      </w:tr>
      <w:tr w:rsidR="00C334DE" w14:paraId="48E63F5D" w14:textId="77777777" w:rsidTr="00C334DE">
        <w:tc>
          <w:tcPr>
            <w:tcW w:w="7200" w:type="dxa"/>
            <w:tcBorders>
              <w:top w:val="single" w:sz="4" w:space="0" w:color="auto"/>
              <w:left w:val="single" w:sz="4" w:space="0" w:color="auto"/>
              <w:bottom w:val="single" w:sz="4" w:space="0" w:color="auto"/>
              <w:right w:val="single" w:sz="4" w:space="0" w:color="auto"/>
            </w:tcBorders>
          </w:tcPr>
          <w:p w14:paraId="20E0A91F" w14:textId="77777777" w:rsidR="00C334DE" w:rsidRDefault="00C334DE">
            <w:pPr>
              <w:spacing w:afterLines="60" w:after="144" w:line="276" w:lineRule="auto"/>
              <w:jc w:val="both"/>
              <w:rPr>
                <w:rFonts w:cs="Arial"/>
              </w:rPr>
            </w:pPr>
          </w:p>
        </w:tc>
        <w:tc>
          <w:tcPr>
            <w:tcW w:w="1560" w:type="dxa"/>
            <w:tcBorders>
              <w:top w:val="single" w:sz="4" w:space="0" w:color="auto"/>
              <w:left w:val="single" w:sz="4" w:space="0" w:color="auto"/>
              <w:bottom w:val="single" w:sz="4" w:space="0" w:color="auto"/>
              <w:right w:val="single" w:sz="4" w:space="0" w:color="auto"/>
            </w:tcBorders>
            <w:vAlign w:val="center"/>
            <w:hideMark/>
          </w:tcPr>
          <w:p w14:paraId="65C4C5D4" w14:textId="77777777" w:rsidR="00C334DE" w:rsidRDefault="00C334DE">
            <w:pPr>
              <w:spacing w:afterLines="60" w:after="144" w:line="276" w:lineRule="auto"/>
              <w:jc w:val="both"/>
              <w:rPr>
                <w:rFonts w:cs="Arial"/>
              </w:rPr>
            </w:pPr>
            <w:r>
              <w:rPr>
                <w:rFonts w:cs="Arial"/>
              </w:rPr>
              <w:t>PUNTI</w:t>
            </w:r>
          </w:p>
        </w:tc>
      </w:tr>
      <w:tr w:rsidR="00C334DE" w14:paraId="54F46537" w14:textId="77777777" w:rsidTr="00C334DE">
        <w:tc>
          <w:tcPr>
            <w:tcW w:w="7200" w:type="dxa"/>
            <w:tcBorders>
              <w:top w:val="single" w:sz="4" w:space="0" w:color="auto"/>
              <w:left w:val="single" w:sz="4" w:space="0" w:color="auto"/>
              <w:bottom w:val="single" w:sz="4" w:space="0" w:color="auto"/>
              <w:right w:val="single" w:sz="4" w:space="0" w:color="auto"/>
            </w:tcBorders>
            <w:hideMark/>
          </w:tcPr>
          <w:p w14:paraId="4419BB76" w14:textId="77777777" w:rsidR="00C334DE" w:rsidRDefault="00C334DE" w:rsidP="00C334DE">
            <w:pPr>
              <w:numPr>
                <w:ilvl w:val="0"/>
                <w:numId w:val="14"/>
              </w:numPr>
              <w:spacing w:afterLines="60" w:after="144" w:line="276" w:lineRule="auto"/>
              <w:jc w:val="both"/>
              <w:rPr>
                <w:rFonts w:cs="Arial"/>
              </w:rPr>
            </w:pPr>
            <w:r>
              <w:rPr>
                <w:rFonts w:cs="Arial"/>
              </w:rPr>
              <w:lastRenderedPageBreak/>
              <w:t>Fascia di età del beneficiario:</w:t>
            </w:r>
          </w:p>
          <w:p w14:paraId="2A396E31" w14:textId="77777777" w:rsidR="00C334DE" w:rsidRDefault="00C334DE" w:rsidP="00C334DE">
            <w:pPr>
              <w:numPr>
                <w:ilvl w:val="0"/>
                <w:numId w:val="15"/>
              </w:numPr>
              <w:spacing w:afterLines="60" w:after="144" w:line="276" w:lineRule="auto"/>
              <w:jc w:val="both"/>
              <w:rPr>
                <w:rFonts w:cs="Arial"/>
              </w:rPr>
            </w:pPr>
            <w:r>
              <w:rPr>
                <w:rFonts w:cs="Arial"/>
              </w:rPr>
              <w:t>Impresa condotta in qualità di titolare o amministratore da agricoltore di età compresa tra i 18 e 30 anni alla data di presentazione della domanda di aiuto</w:t>
            </w:r>
          </w:p>
          <w:p w14:paraId="78451CD9" w14:textId="77777777" w:rsidR="00C334DE" w:rsidRDefault="00C334DE" w:rsidP="00C334DE">
            <w:pPr>
              <w:numPr>
                <w:ilvl w:val="0"/>
                <w:numId w:val="15"/>
              </w:numPr>
              <w:spacing w:afterLines="60" w:after="144" w:line="276" w:lineRule="auto"/>
              <w:jc w:val="both"/>
              <w:rPr>
                <w:rFonts w:cs="Arial"/>
              </w:rPr>
            </w:pPr>
            <w:r>
              <w:rPr>
                <w:rFonts w:cs="Arial"/>
              </w:rPr>
              <w:t>Impresa condotta in qualità di titolare o amministratore da agricoltore di età compresa tra i 31 e 40 anni alla data di presentazione della domanda di aiuto</w:t>
            </w:r>
          </w:p>
          <w:p w14:paraId="0E70A2E0" w14:textId="77777777" w:rsidR="00C334DE" w:rsidRDefault="00C334DE" w:rsidP="00C334DE">
            <w:pPr>
              <w:numPr>
                <w:ilvl w:val="0"/>
                <w:numId w:val="15"/>
              </w:numPr>
              <w:spacing w:afterLines="60" w:after="144" w:line="276" w:lineRule="auto"/>
              <w:jc w:val="both"/>
              <w:rPr>
                <w:rFonts w:cs="Arial"/>
              </w:rPr>
            </w:pPr>
            <w:r>
              <w:rPr>
                <w:rFonts w:cs="Arial"/>
              </w:rPr>
              <w:t>Impresa condotta in qualità di titolare o amministratore da agricoltore di età compresa tra i 41 e 50 anni alla data di presentazione della domanda di aiuto</w:t>
            </w:r>
          </w:p>
        </w:tc>
        <w:tc>
          <w:tcPr>
            <w:tcW w:w="1560" w:type="dxa"/>
            <w:tcBorders>
              <w:top w:val="single" w:sz="4" w:space="0" w:color="auto"/>
              <w:left w:val="single" w:sz="4" w:space="0" w:color="auto"/>
              <w:bottom w:val="single" w:sz="4" w:space="0" w:color="auto"/>
              <w:right w:val="single" w:sz="4" w:space="0" w:color="auto"/>
            </w:tcBorders>
            <w:vAlign w:val="center"/>
          </w:tcPr>
          <w:p w14:paraId="12253089" w14:textId="77777777" w:rsidR="00C334DE" w:rsidRDefault="00C334DE">
            <w:pPr>
              <w:spacing w:afterLines="60" w:after="144" w:line="276" w:lineRule="auto"/>
              <w:jc w:val="both"/>
              <w:rPr>
                <w:rFonts w:cs="Arial"/>
              </w:rPr>
            </w:pPr>
          </w:p>
          <w:p w14:paraId="37C3C459" w14:textId="77777777" w:rsidR="00C334DE" w:rsidRDefault="00C334DE">
            <w:pPr>
              <w:spacing w:afterLines="60" w:after="144" w:line="276" w:lineRule="auto"/>
              <w:jc w:val="both"/>
              <w:rPr>
                <w:rFonts w:cs="Arial"/>
              </w:rPr>
            </w:pPr>
            <w:r>
              <w:rPr>
                <w:rFonts w:cs="Arial"/>
              </w:rPr>
              <w:t>5</w:t>
            </w:r>
          </w:p>
          <w:p w14:paraId="6C50563B" w14:textId="77777777" w:rsidR="00C334DE" w:rsidRDefault="00C334DE">
            <w:pPr>
              <w:spacing w:afterLines="60" w:after="144" w:line="276" w:lineRule="auto"/>
              <w:jc w:val="both"/>
              <w:rPr>
                <w:rFonts w:cs="Arial"/>
              </w:rPr>
            </w:pPr>
          </w:p>
          <w:p w14:paraId="610915B6" w14:textId="77777777" w:rsidR="00C334DE" w:rsidRDefault="00C334DE">
            <w:pPr>
              <w:spacing w:afterLines="60" w:after="144" w:line="276" w:lineRule="auto"/>
              <w:jc w:val="both"/>
              <w:rPr>
                <w:rFonts w:cs="Arial"/>
              </w:rPr>
            </w:pPr>
          </w:p>
          <w:p w14:paraId="3492BFC2" w14:textId="77777777" w:rsidR="00C334DE" w:rsidRDefault="00C334DE">
            <w:pPr>
              <w:spacing w:afterLines="60" w:after="144" w:line="276" w:lineRule="auto"/>
              <w:jc w:val="both"/>
              <w:rPr>
                <w:rFonts w:cs="Arial"/>
              </w:rPr>
            </w:pPr>
            <w:r>
              <w:rPr>
                <w:rFonts w:cs="Arial"/>
              </w:rPr>
              <w:t>4</w:t>
            </w:r>
          </w:p>
          <w:p w14:paraId="7CD34ABE" w14:textId="77777777" w:rsidR="00C334DE" w:rsidRDefault="00C334DE">
            <w:pPr>
              <w:spacing w:afterLines="60" w:after="144" w:line="276" w:lineRule="auto"/>
              <w:jc w:val="both"/>
              <w:rPr>
                <w:rFonts w:cs="Arial"/>
              </w:rPr>
            </w:pPr>
          </w:p>
          <w:p w14:paraId="50E74FFC" w14:textId="77777777" w:rsidR="00C334DE" w:rsidRDefault="00C334DE">
            <w:pPr>
              <w:spacing w:afterLines="60" w:after="144" w:line="276" w:lineRule="auto"/>
              <w:jc w:val="both"/>
              <w:rPr>
                <w:rFonts w:cs="Arial"/>
              </w:rPr>
            </w:pPr>
            <w:r>
              <w:rPr>
                <w:rFonts w:cs="Arial"/>
              </w:rPr>
              <w:t>3</w:t>
            </w:r>
          </w:p>
        </w:tc>
      </w:tr>
      <w:tr w:rsidR="00C334DE" w14:paraId="58383DE7" w14:textId="77777777" w:rsidTr="00C334DE">
        <w:tc>
          <w:tcPr>
            <w:tcW w:w="7200" w:type="dxa"/>
            <w:tcBorders>
              <w:top w:val="single" w:sz="4" w:space="0" w:color="auto"/>
              <w:left w:val="single" w:sz="4" w:space="0" w:color="auto"/>
              <w:bottom w:val="single" w:sz="4" w:space="0" w:color="auto"/>
              <w:right w:val="single" w:sz="4" w:space="0" w:color="auto"/>
            </w:tcBorders>
            <w:hideMark/>
          </w:tcPr>
          <w:p w14:paraId="3EDBD3AF" w14:textId="77777777" w:rsidR="00C334DE" w:rsidRDefault="00C334DE" w:rsidP="00C334DE">
            <w:pPr>
              <w:numPr>
                <w:ilvl w:val="0"/>
                <w:numId w:val="14"/>
              </w:numPr>
              <w:spacing w:afterLines="60" w:after="144" w:line="276" w:lineRule="auto"/>
              <w:jc w:val="both"/>
              <w:rPr>
                <w:rFonts w:cs="Arial"/>
              </w:rPr>
            </w:pPr>
            <w:r>
              <w:rPr>
                <w:rFonts w:cs="Arial"/>
              </w:rPr>
              <w:t>Aziende aderenti ad Organizzazioni di produttori e loro associazioni riconosciute come definita dall’art. 152 del Reg. (UE) n. 1308/2013 e riconosciuta dall’autorità competente, o ad altre tipologie di aggregazione</w:t>
            </w:r>
          </w:p>
        </w:tc>
        <w:tc>
          <w:tcPr>
            <w:tcW w:w="1560" w:type="dxa"/>
            <w:tcBorders>
              <w:top w:val="single" w:sz="4" w:space="0" w:color="auto"/>
              <w:left w:val="single" w:sz="4" w:space="0" w:color="auto"/>
              <w:bottom w:val="single" w:sz="4" w:space="0" w:color="auto"/>
              <w:right w:val="single" w:sz="4" w:space="0" w:color="auto"/>
            </w:tcBorders>
            <w:vAlign w:val="center"/>
            <w:hideMark/>
          </w:tcPr>
          <w:p w14:paraId="1254BF36" w14:textId="77777777" w:rsidR="00C334DE" w:rsidRDefault="00C334DE">
            <w:pPr>
              <w:spacing w:afterLines="60" w:after="144" w:line="276" w:lineRule="auto"/>
              <w:jc w:val="both"/>
              <w:rPr>
                <w:rFonts w:cs="Arial"/>
              </w:rPr>
            </w:pPr>
            <w:r>
              <w:rPr>
                <w:rFonts w:cs="Arial"/>
              </w:rPr>
              <w:t>2</w:t>
            </w:r>
          </w:p>
        </w:tc>
      </w:tr>
      <w:tr w:rsidR="00C334DE" w14:paraId="48F6FCDB" w14:textId="77777777" w:rsidTr="00C334DE">
        <w:tc>
          <w:tcPr>
            <w:tcW w:w="7200" w:type="dxa"/>
            <w:tcBorders>
              <w:top w:val="single" w:sz="4" w:space="0" w:color="auto"/>
              <w:left w:val="single" w:sz="4" w:space="0" w:color="auto"/>
              <w:bottom w:val="single" w:sz="4" w:space="0" w:color="auto"/>
              <w:right w:val="single" w:sz="4" w:space="0" w:color="auto"/>
            </w:tcBorders>
            <w:hideMark/>
          </w:tcPr>
          <w:p w14:paraId="00ABA51B" w14:textId="77777777" w:rsidR="00C334DE" w:rsidRDefault="00C334DE" w:rsidP="00C334DE">
            <w:pPr>
              <w:numPr>
                <w:ilvl w:val="0"/>
                <w:numId w:val="14"/>
              </w:numPr>
              <w:spacing w:afterLines="60" w:after="144" w:line="276" w:lineRule="auto"/>
              <w:jc w:val="both"/>
              <w:rPr>
                <w:rFonts w:cs="Arial"/>
              </w:rPr>
            </w:pPr>
            <w:r>
              <w:rPr>
                <w:rFonts w:cs="Arial"/>
              </w:rPr>
              <w:t>La domanda viene presentata da soggetti che hanno completato almeno un percorso di formazione professionale realizzato nell’ambito dei progetti Green &amp; Blue Economy di cui il Gal è partner</w:t>
            </w:r>
          </w:p>
        </w:tc>
        <w:tc>
          <w:tcPr>
            <w:tcW w:w="1560" w:type="dxa"/>
            <w:tcBorders>
              <w:top w:val="single" w:sz="4" w:space="0" w:color="auto"/>
              <w:left w:val="single" w:sz="4" w:space="0" w:color="auto"/>
              <w:bottom w:val="single" w:sz="4" w:space="0" w:color="auto"/>
              <w:right w:val="single" w:sz="4" w:space="0" w:color="auto"/>
            </w:tcBorders>
            <w:vAlign w:val="center"/>
            <w:hideMark/>
          </w:tcPr>
          <w:p w14:paraId="53E9BCA6" w14:textId="77777777" w:rsidR="00C334DE" w:rsidRDefault="00C334DE">
            <w:pPr>
              <w:spacing w:afterLines="60" w:after="144" w:line="276" w:lineRule="auto"/>
              <w:jc w:val="both"/>
              <w:rPr>
                <w:rFonts w:cs="Arial"/>
              </w:rPr>
            </w:pPr>
            <w:r>
              <w:rPr>
                <w:rFonts w:cs="Arial"/>
              </w:rPr>
              <w:t>5</w:t>
            </w:r>
          </w:p>
        </w:tc>
      </w:tr>
      <w:tr w:rsidR="00C334DE" w14:paraId="5B6AB273" w14:textId="77777777" w:rsidTr="00C334DE">
        <w:tc>
          <w:tcPr>
            <w:tcW w:w="7200" w:type="dxa"/>
            <w:tcBorders>
              <w:top w:val="single" w:sz="4" w:space="0" w:color="auto"/>
              <w:left w:val="single" w:sz="4" w:space="0" w:color="auto"/>
              <w:bottom w:val="single" w:sz="4" w:space="0" w:color="auto"/>
              <w:right w:val="single" w:sz="4" w:space="0" w:color="auto"/>
            </w:tcBorders>
            <w:hideMark/>
          </w:tcPr>
          <w:p w14:paraId="464F269D" w14:textId="77777777" w:rsidR="00C334DE" w:rsidRDefault="00C334DE">
            <w:pPr>
              <w:spacing w:afterLines="60" w:after="144" w:line="276" w:lineRule="auto"/>
              <w:jc w:val="both"/>
              <w:rPr>
                <w:rFonts w:cs="Arial"/>
              </w:rPr>
            </w:pPr>
            <w:r>
              <w:rPr>
                <w:rFonts w:cs="Arial"/>
              </w:rPr>
              <w:t>PUNTEGGIO MASSIMO PARZIALE</w:t>
            </w:r>
          </w:p>
        </w:tc>
        <w:tc>
          <w:tcPr>
            <w:tcW w:w="1560" w:type="dxa"/>
            <w:tcBorders>
              <w:top w:val="single" w:sz="4" w:space="0" w:color="auto"/>
              <w:left w:val="single" w:sz="4" w:space="0" w:color="auto"/>
              <w:bottom w:val="single" w:sz="4" w:space="0" w:color="auto"/>
              <w:right w:val="single" w:sz="4" w:space="0" w:color="auto"/>
            </w:tcBorders>
            <w:vAlign w:val="center"/>
            <w:hideMark/>
          </w:tcPr>
          <w:p w14:paraId="658932B2" w14:textId="77777777" w:rsidR="00C334DE" w:rsidRDefault="00C334DE">
            <w:pPr>
              <w:spacing w:afterLines="60" w:after="144" w:line="276" w:lineRule="auto"/>
              <w:jc w:val="both"/>
              <w:rPr>
                <w:rFonts w:cs="Arial"/>
              </w:rPr>
            </w:pPr>
            <w:r>
              <w:rPr>
                <w:rFonts w:cs="Arial"/>
              </w:rPr>
              <w:t>12</w:t>
            </w:r>
          </w:p>
        </w:tc>
      </w:tr>
    </w:tbl>
    <w:tbl>
      <w:tblPr>
        <w:tblStyle w:val="Grigliatabella"/>
        <w:tblpPr w:leftFromText="141" w:rightFromText="141" w:vertAnchor="text" w:horzAnchor="margin" w:tblpY="204"/>
        <w:tblOverlap w:val="never"/>
        <w:tblW w:w="8755" w:type="dxa"/>
        <w:tblLook w:val="04A0" w:firstRow="1" w:lastRow="0" w:firstColumn="1" w:lastColumn="0" w:noHBand="0" w:noVBand="1"/>
      </w:tblPr>
      <w:tblGrid>
        <w:gridCol w:w="6781"/>
        <w:gridCol w:w="1974"/>
      </w:tblGrid>
      <w:tr w:rsidR="004F2820" w14:paraId="1C7E8D59" w14:textId="77777777" w:rsidTr="004F2820">
        <w:trPr>
          <w:trHeight w:val="547"/>
        </w:trPr>
        <w:tc>
          <w:tcPr>
            <w:tcW w:w="8755" w:type="dxa"/>
            <w:gridSpan w:val="2"/>
            <w:tcBorders>
              <w:top w:val="single" w:sz="4" w:space="0" w:color="auto"/>
              <w:left w:val="single" w:sz="4" w:space="0" w:color="auto"/>
              <w:bottom w:val="single" w:sz="4" w:space="0" w:color="auto"/>
              <w:right w:val="single" w:sz="4" w:space="0" w:color="auto"/>
            </w:tcBorders>
            <w:hideMark/>
          </w:tcPr>
          <w:p w14:paraId="4DFDCBC1" w14:textId="77777777" w:rsidR="004F2820" w:rsidRDefault="004F2820" w:rsidP="004F2820">
            <w:pPr>
              <w:spacing w:afterLines="60" w:after="144" w:line="276" w:lineRule="auto"/>
              <w:jc w:val="both"/>
              <w:rPr>
                <w:rFonts w:cs="Arial"/>
              </w:rPr>
            </w:pPr>
            <w:r>
              <w:rPr>
                <w:rFonts w:cs="Arial"/>
              </w:rPr>
              <w:lastRenderedPageBreak/>
              <w:t>RIDUZIONE DEGLI IMPATTI AMBIENTALI E SOCIALI</w:t>
            </w:r>
          </w:p>
        </w:tc>
      </w:tr>
      <w:tr w:rsidR="004F2820" w14:paraId="33038B14" w14:textId="77777777" w:rsidTr="004F2820">
        <w:tc>
          <w:tcPr>
            <w:tcW w:w="6781" w:type="dxa"/>
            <w:tcBorders>
              <w:top w:val="single" w:sz="4" w:space="0" w:color="auto"/>
              <w:left w:val="single" w:sz="4" w:space="0" w:color="auto"/>
              <w:bottom w:val="single" w:sz="4" w:space="0" w:color="auto"/>
              <w:right w:val="single" w:sz="4" w:space="0" w:color="auto"/>
            </w:tcBorders>
          </w:tcPr>
          <w:p w14:paraId="3E0147D4" w14:textId="77777777" w:rsidR="004F2820" w:rsidRDefault="004F2820" w:rsidP="004F2820">
            <w:pPr>
              <w:spacing w:afterLines="60" w:after="144" w:line="276" w:lineRule="auto"/>
              <w:jc w:val="both"/>
              <w:rPr>
                <w:rFonts w:cs="Arial"/>
              </w:rPr>
            </w:pPr>
          </w:p>
        </w:tc>
        <w:tc>
          <w:tcPr>
            <w:tcW w:w="1974" w:type="dxa"/>
            <w:tcBorders>
              <w:top w:val="single" w:sz="4" w:space="0" w:color="auto"/>
              <w:left w:val="single" w:sz="4" w:space="0" w:color="auto"/>
              <w:bottom w:val="single" w:sz="4" w:space="0" w:color="auto"/>
              <w:right w:val="single" w:sz="4" w:space="0" w:color="auto"/>
            </w:tcBorders>
            <w:vAlign w:val="center"/>
            <w:hideMark/>
          </w:tcPr>
          <w:p w14:paraId="522D6835" w14:textId="77777777" w:rsidR="004F2820" w:rsidRDefault="004F2820" w:rsidP="004F2820">
            <w:pPr>
              <w:spacing w:afterLines="60" w:after="144" w:line="276" w:lineRule="auto"/>
              <w:jc w:val="both"/>
              <w:rPr>
                <w:rFonts w:cs="Arial"/>
              </w:rPr>
            </w:pPr>
            <w:r>
              <w:rPr>
                <w:rFonts w:cs="Arial"/>
              </w:rPr>
              <w:t>PUNTI</w:t>
            </w:r>
          </w:p>
        </w:tc>
      </w:tr>
      <w:tr w:rsidR="004F2820" w14:paraId="6FCCA0DE" w14:textId="77777777" w:rsidTr="004F2820">
        <w:tc>
          <w:tcPr>
            <w:tcW w:w="6781" w:type="dxa"/>
            <w:tcBorders>
              <w:top w:val="single" w:sz="4" w:space="0" w:color="auto"/>
              <w:left w:val="single" w:sz="4" w:space="0" w:color="auto"/>
              <w:bottom w:val="single" w:sz="4" w:space="0" w:color="auto"/>
              <w:right w:val="single" w:sz="4" w:space="0" w:color="auto"/>
            </w:tcBorders>
          </w:tcPr>
          <w:p w14:paraId="29FB3F3B" w14:textId="77777777" w:rsidR="004F2820" w:rsidRDefault="004F2820" w:rsidP="004F2820">
            <w:pPr>
              <w:numPr>
                <w:ilvl w:val="0"/>
                <w:numId w:val="16"/>
              </w:numPr>
              <w:spacing w:afterLines="60" w:after="144" w:line="276" w:lineRule="auto"/>
              <w:jc w:val="both"/>
              <w:rPr>
                <w:rFonts w:cs="Arial"/>
              </w:rPr>
            </w:pPr>
            <w:r>
              <w:rPr>
                <w:rFonts w:cs="Arial"/>
              </w:rPr>
              <w:t>Il piano aziendale prevede un incremento dell’occupazione attraverso:</w:t>
            </w:r>
          </w:p>
          <w:p w14:paraId="26B5806B" w14:textId="77777777" w:rsidR="004F2820" w:rsidRDefault="004F2820" w:rsidP="004F2820">
            <w:pPr>
              <w:spacing w:afterLines="60" w:after="144" w:line="276" w:lineRule="auto"/>
              <w:jc w:val="both"/>
              <w:rPr>
                <w:rFonts w:cs="Arial"/>
              </w:rPr>
            </w:pPr>
          </w:p>
          <w:p w14:paraId="1C0C5560" w14:textId="77777777" w:rsidR="004F2820" w:rsidRDefault="004F2820" w:rsidP="004F2820">
            <w:pPr>
              <w:numPr>
                <w:ilvl w:val="1"/>
                <w:numId w:val="16"/>
              </w:numPr>
              <w:spacing w:afterLines="60" w:after="144" w:line="276" w:lineRule="auto"/>
              <w:jc w:val="both"/>
              <w:rPr>
                <w:rFonts w:cs="Arial"/>
              </w:rPr>
            </w:pPr>
            <w:r>
              <w:rPr>
                <w:rFonts w:cs="Arial"/>
              </w:rPr>
              <w:t xml:space="preserve">l’assunzione per almeno 50-100 giornate/anno con rapporto di lavoro dipendente </w:t>
            </w:r>
          </w:p>
          <w:p w14:paraId="203408D0" w14:textId="77777777" w:rsidR="004F2820" w:rsidRDefault="004F2820" w:rsidP="004F2820">
            <w:pPr>
              <w:spacing w:afterLines="60" w:after="144" w:line="276" w:lineRule="auto"/>
              <w:jc w:val="both"/>
              <w:rPr>
                <w:rFonts w:cs="Arial"/>
              </w:rPr>
            </w:pPr>
          </w:p>
          <w:p w14:paraId="0742CB3D" w14:textId="77777777" w:rsidR="004F2820" w:rsidRDefault="004F2820" w:rsidP="004F2820">
            <w:pPr>
              <w:numPr>
                <w:ilvl w:val="1"/>
                <w:numId w:val="16"/>
              </w:numPr>
              <w:spacing w:afterLines="60" w:after="144" w:line="276" w:lineRule="auto"/>
              <w:jc w:val="both"/>
              <w:rPr>
                <w:rFonts w:cs="Arial"/>
              </w:rPr>
            </w:pPr>
            <w:r>
              <w:rPr>
                <w:rFonts w:cs="Arial"/>
              </w:rPr>
              <w:t xml:space="preserve">l’assunzione di giovani (18-35), persone disabili, svantaggiate (come indicate nell’art. 4 della legge 381/1991) o donne vittime di violenze </w:t>
            </w:r>
          </w:p>
          <w:p w14:paraId="287B9510" w14:textId="77777777" w:rsidR="004F2820" w:rsidRDefault="004F2820" w:rsidP="004F2820">
            <w:pPr>
              <w:spacing w:afterLines="60" w:after="144" w:line="276" w:lineRule="auto"/>
              <w:jc w:val="both"/>
              <w:rPr>
                <w:rFonts w:cs="Arial"/>
              </w:rPr>
            </w:pPr>
          </w:p>
          <w:p w14:paraId="28125F9B" w14:textId="77777777" w:rsidR="004F2820" w:rsidRDefault="004F2820" w:rsidP="004F2820">
            <w:pPr>
              <w:spacing w:afterLines="60" w:after="144" w:line="276" w:lineRule="auto"/>
              <w:jc w:val="both"/>
              <w:rPr>
                <w:rFonts w:cs="Arial"/>
              </w:rPr>
            </w:pPr>
            <w:r>
              <w:rPr>
                <w:rFonts w:cs="Arial"/>
              </w:rPr>
              <w:t>I punteggi sono cumulabili</w:t>
            </w:r>
          </w:p>
        </w:tc>
        <w:tc>
          <w:tcPr>
            <w:tcW w:w="1974" w:type="dxa"/>
            <w:tcBorders>
              <w:top w:val="single" w:sz="4" w:space="0" w:color="auto"/>
              <w:left w:val="single" w:sz="4" w:space="0" w:color="auto"/>
              <w:bottom w:val="single" w:sz="4" w:space="0" w:color="auto"/>
              <w:right w:val="single" w:sz="4" w:space="0" w:color="auto"/>
            </w:tcBorders>
            <w:vAlign w:val="center"/>
          </w:tcPr>
          <w:p w14:paraId="63EA7A26" w14:textId="77777777" w:rsidR="004F2820" w:rsidRDefault="004F2820" w:rsidP="004F2820">
            <w:pPr>
              <w:spacing w:afterLines="60" w:after="144" w:line="276" w:lineRule="auto"/>
              <w:jc w:val="both"/>
              <w:rPr>
                <w:rFonts w:cs="Arial"/>
              </w:rPr>
            </w:pPr>
            <w:r>
              <w:rPr>
                <w:rFonts w:cs="Arial"/>
              </w:rPr>
              <w:t>5</w:t>
            </w:r>
          </w:p>
          <w:p w14:paraId="355CF087" w14:textId="77777777" w:rsidR="004F2820" w:rsidRDefault="004F2820" w:rsidP="004F2820">
            <w:pPr>
              <w:spacing w:afterLines="60" w:after="144" w:line="276" w:lineRule="auto"/>
              <w:jc w:val="both"/>
              <w:rPr>
                <w:rFonts w:cs="Arial"/>
              </w:rPr>
            </w:pPr>
          </w:p>
          <w:p w14:paraId="49843406" w14:textId="77777777" w:rsidR="004F2820" w:rsidRDefault="004F2820" w:rsidP="004F2820">
            <w:pPr>
              <w:spacing w:afterLines="60" w:after="144" w:line="276" w:lineRule="auto"/>
              <w:jc w:val="both"/>
              <w:rPr>
                <w:rFonts w:cs="Arial"/>
              </w:rPr>
            </w:pPr>
            <w:r>
              <w:rPr>
                <w:rFonts w:cs="Arial"/>
              </w:rPr>
              <w:t>5</w:t>
            </w:r>
          </w:p>
        </w:tc>
      </w:tr>
      <w:tr w:rsidR="004F2820" w14:paraId="2120E449" w14:textId="77777777" w:rsidTr="004F2820">
        <w:tc>
          <w:tcPr>
            <w:tcW w:w="6781" w:type="dxa"/>
            <w:tcBorders>
              <w:top w:val="single" w:sz="4" w:space="0" w:color="auto"/>
              <w:left w:val="single" w:sz="4" w:space="0" w:color="auto"/>
              <w:bottom w:val="single" w:sz="4" w:space="0" w:color="auto"/>
              <w:right w:val="single" w:sz="4" w:space="0" w:color="auto"/>
            </w:tcBorders>
            <w:hideMark/>
          </w:tcPr>
          <w:p w14:paraId="18446AEC" w14:textId="77777777" w:rsidR="004F2820" w:rsidRDefault="004F2820" w:rsidP="004F2820">
            <w:pPr>
              <w:numPr>
                <w:ilvl w:val="0"/>
                <w:numId w:val="16"/>
              </w:numPr>
              <w:spacing w:afterLines="60" w:after="144" w:line="276" w:lineRule="auto"/>
              <w:jc w:val="both"/>
              <w:rPr>
                <w:rFonts w:cs="Arial"/>
              </w:rPr>
            </w:pPr>
            <w:r>
              <w:rPr>
                <w:rFonts w:cs="Arial"/>
              </w:rPr>
              <w:t>Presenza di accordi di collaborazione per la costituzione di reti di collaborazione commerciali e/odi servizi locali che coinvolgono servizi sociosanitari, istituzioni scolastiche e terzo settore</w:t>
            </w:r>
          </w:p>
        </w:tc>
        <w:tc>
          <w:tcPr>
            <w:tcW w:w="1974" w:type="dxa"/>
            <w:tcBorders>
              <w:top w:val="single" w:sz="4" w:space="0" w:color="auto"/>
              <w:left w:val="single" w:sz="4" w:space="0" w:color="auto"/>
              <w:bottom w:val="single" w:sz="4" w:space="0" w:color="auto"/>
              <w:right w:val="single" w:sz="4" w:space="0" w:color="auto"/>
            </w:tcBorders>
            <w:vAlign w:val="center"/>
            <w:hideMark/>
          </w:tcPr>
          <w:p w14:paraId="13C6A665" w14:textId="77777777" w:rsidR="004F2820" w:rsidRDefault="004F2820" w:rsidP="004F2820">
            <w:pPr>
              <w:spacing w:afterLines="60" w:after="144" w:line="276" w:lineRule="auto"/>
              <w:jc w:val="both"/>
              <w:rPr>
                <w:rFonts w:cs="Arial"/>
              </w:rPr>
            </w:pPr>
            <w:r>
              <w:rPr>
                <w:rFonts w:cs="Arial"/>
              </w:rPr>
              <w:t>SI=5</w:t>
            </w:r>
          </w:p>
          <w:p w14:paraId="46EA2F2E" w14:textId="77777777" w:rsidR="004F2820" w:rsidRDefault="004F2820" w:rsidP="004F2820">
            <w:pPr>
              <w:spacing w:afterLines="60" w:after="144" w:line="276" w:lineRule="auto"/>
              <w:jc w:val="both"/>
              <w:rPr>
                <w:rFonts w:cs="Arial"/>
              </w:rPr>
            </w:pPr>
            <w:r>
              <w:rPr>
                <w:rFonts w:cs="Arial"/>
              </w:rPr>
              <w:t>NO=0</w:t>
            </w:r>
          </w:p>
        </w:tc>
      </w:tr>
      <w:tr w:rsidR="004F2820" w14:paraId="1154D727" w14:textId="77777777" w:rsidTr="004F2820">
        <w:tc>
          <w:tcPr>
            <w:tcW w:w="6781" w:type="dxa"/>
            <w:tcBorders>
              <w:top w:val="single" w:sz="4" w:space="0" w:color="auto"/>
              <w:left w:val="single" w:sz="4" w:space="0" w:color="auto"/>
              <w:bottom w:val="single" w:sz="4" w:space="0" w:color="auto"/>
              <w:right w:val="single" w:sz="4" w:space="0" w:color="auto"/>
            </w:tcBorders>
          </w:tcPr>
          <w:p w14:paraId="05E27F91" w14:textId="77777777" w:rsidR="004F2820" w:rsidRDefault="004F2820" w:rsidP="004F2820">
            <w:pPr>
              <w:numPr>
                <w:ilvl w:val="0"/>
                <w:numId w:val="16"/>
              </w:numPr>
              <w:spacing w:afterLines="60" w:after="144" w:line="276" w:lineRule="auto"/>
              <w:jc w:val="both"/>
              <w:rPr>
                <w:rFonts w:cs="Arial"/>
              </w:rPr>
            </w:pPr>
            <w:r>
              <w:rPr>
                <w:rFonts w:cs="Arial"/>
              </w:rPr>
              <w:t>Sostenibilità ambientale del progetto. (Ad esempio: Il progetto non prevede il consumo di nuovo suolo, interventi di bioedlizia, risparmio energetico, ecc.)</w:t>
            </w:r>
          </w:p>
          <w:p w14:paraId="5D44963F" w14:textId="77777777" w:rsidR="004F2820" w:rsidRDefault="004F2820" w:rsidP="004F2820">
            <w:pPr>
              <w:spacing w:afterLines="60" w:after="144" w:line="276" w:lineRule="auto"/>
              <w:jc w:val="both"/>
              <w:rPr>
                <w:rFonts w:cs="Arial"/>
              </w:rPr>
            </w:pPr>
          </w:p>
        </w:tc>
        <w:tc>
          <w:tcPr>
            <w:tcW w:w="1974" w:type="dxa"/>
            <w:tcBorders>
              <w:top w:val="single" w:sz="4" w:space="0" w:color="auto"/>
              <w:left w:val="single" w:sz="4" w:space="0" w:color="auto"/>
              <w:bottom w:val="single" w:sz="4" w:space="0" w:color="auto"/>
              <w:right w:val="single" w:sz="4" w:space="0" w:color="auto"/>
            </w:tcBorders>
            <w:vAlign w:val="center"/>
            <w:hideMark/>
          </w:tcPr>
          <w:p w14:paraId="2B44CE0C" w14:textId="77777777" w:rsidR="004F2820" w:rsidRDefault="004F2820" w:rsidP="004F2820">
            <w:pPr>
              <w:spacing w:afterLines="60" w:after="144" w:line="276" w:lineRule="auto"/>
              <w:jc w:val="both"/>
              <w:rPr>
                <w:rFonts w:cs="Arial"/>
              </w:rPr>
            </w:pPr>
            <w:r>
              <w:rPr>
                <w:rFonts w:cs="Arial"/>
              </w:rPr>
              <w:t>Si= 5</w:t>
            </w:r>
          </w:p>
          <w:p w14:paraId="09A17010" w14:textId="77777777" w:rsidR="004F2820" w:rsidRDefault="004F2820" w:rsidP="004F2820">
            <w:pPr>
              <w:spacing w:afterLines="60" w:after="144" w:line="276" w:lineRule="auto"/>
              <w:jc w:val="both"/>
              <w:rPr>
                <w:rFonts w:cs="Arial"/>
              </w:rPr>
            </w:pPr>
            <w:r>
              <w:rPr>
                <w:rFonts w:cs="Arial"/>
              </w:rPr>
              <w:t>No=0</w:t>
            </w:r>
          </w:p>
        </w:tc>
      </w:tr>
      <w:tr w:rsidR="004F2820" w14:paraId="2C3AEFB5" w14:textId="77777777" w:rsidTr="004F2820">
        <w:tc>
          <w:tcPr>
            <w:tcW w:w="6781" w:type="dxa"/>
            <w:tcBorders>
              <w:top w:val="single" w:sz="4" w:space="0" w:color="auto"/>
              <w:left w:val="single" w:sz="4" w:space="0" w:color="auto"/>
              <w:bottom w:val="single" w:sz="4" w:space="0" w:color="auto"/>
              <w:right w:val="single" w:sz="4" w:space="0" w:color="auto"/>
            </w:tcBorders>
            <w:hideMark/>
          </w:tcPr>
          <w:p w14:paraId="7ECEB5A0" w14:textId="77777777" w:rsidR="004F2820" w:rsidRDefault="004F2820" w:rsidP="004F2820">
            <w:pPr>
              <w:numPr>
                <w:ilvl w:val="0"/>
                <w:numId w:val="16"/>
              </w:numPr>
              <w:spacing w:afterLines="60" w:after="144" w:line="276" w:lineRule="auto"/>
              <w:jc w:val="both"/>
              <w:rPr>
                <w:rFonts w:cs="Arial"/>
              </w:rPr>
            </w:pPr>
            <w:r>
              <w:rPr>
                <w:rFonts w:cs="Arial"/>
              </w:rPr>
              <w:t xml:space="preserve">aziende che aderiscono a sistemi di certificazione biologica </w:t>
            </w:r>
          </w:p>
        </w:tc>
        <w:tc>
          <w:tcPr>
            <w:tcW w:w="1974" w:type="dxa"/>
            <w:tcBorders>
              <w:top w:val="single" w:sz="4" w:space="0" w:color="auto"/>
              <w:left w:val="single" w:sz="4" w:space="0" w:color="auto"/>
              <w:bottom w:val="single" w:sz="4" w:space="0" w:color="auto"/>
              <w:right w:val="single" w:sz="4" w:space="0" w:color="auto"/>
            </w:tcBorders>
            <w:vAlign w:val="center"/>
            <w:hideMark/>
          </w:tcPr>
          <w:p w14:paraId="5B1ABFBF" w14:textId="77777777" w:rsidR="004F2820" w:rsidRDefault="004F2820" w:rsidP="004F2820">
            <w:pPr>
              <w:spacing w:afterLines="60" w:after="144" w:line="276" w:lineRule="auto"/>
              <w:jc w:val="both"/>
              <w:rPr>
                <w:rFonts w:cs="Arial"/>
              </w:rPr>
            </w:pPr>
            <w:r>
              <w:rPr>
                <w:rFonts w:cs="Arial"/>
              </w:rPr>
              <w:t>5</w:t>
            </w:r>
          </w:p>
        </w:tc>
      </w:tr>
      <w:tr w:rsidR="004F2820" w14:paraId="44B04D87" w14:textId="77777777" w:rsidTr="004F2820">
        <w:tc>
          <w:tcPr>
            <w:tcW w:w="6781" w:type="dxa"/>
            <w:tcBorders>
              <w:top w:val="single" w:sz="4" w:space="0" w:color="auto"/>
              <w:left w:val="single" w:sz="4" w:space="0" w:color="auto"/>
              <w:bottom w:val="single" w:sz="4" w:space="0" w:color="auto"/>
              <w:right w:val="single" w:sz="4" w:space="0" w:color="auto"/>
            </w:tcBorders>
            <w:hideMark/>
          </w:tcPr>
          <w:p w14:paraId="6C0ACD1D" w14:textId="77777777" w:rsidR="004F2820" w:rsidRDefault="004F2820" w:rsidP="004F2820">
            <w:pPr>
              <w:spacing w:afterLines="60" w:after="144" w:line="276" w:lineRule="auto"/>
              <w:jc w:val="both"/>
              <w:rPr>
                <w:rFonts w:cs="Arial"/>
              </w:rPr>
            </w:pPr>
            <w:r>
              <w:rPr>
                <w:rFonts w:cs="Arial"/>
              </w:rPr>
              <w:t>PUNTEGGIO MASSIMO PARZIALE</w:t>
            </w:r>
          </w:p>
        </w:tc>
        <w:tc>
          <w:tcPr>
            <w:tcW w:w="1974" w:type="dxa"/>
            <w:tcBorders>
              <w:top w:val="single" w:sz="4" w:space="0" w:color="auto"/>
              <w:left w:val="single" w:sz="4" w:space="0" w:color="auto"/>
              <w:bottom w:val="single" w:sz="4" w:space="0" w:color="auto"/>
              <w:right w:val="single" w:sz="4" w:space="0" w:color="auto"/>
            </w:tcBorders>
            <w:vAlign w:val="center"/>
            <w:hideMark/>
          </w:tcPr>
          <w:p w14:paraId="756BD3FB" w14:textId="77777777" w:rsidR="004F2820" w:rsidRDefault="004F2820" w:rsidP="004F2820">
            <w:pPr>
              <w:spacing w:afterLines="60" w:after="144" w:line="276" w:lineRule="auto"/>
              <w:jc w:val="both"/>
              <w:rPr>
                <w:rFonts w:cs="Arial"/>
              </w:rPr>
            </w:pPr>
            <w:r>
              <w:rPr>
                <w:rFonts w:cs="Arial"/>
              </w:rPr>
              <w:t>25</w:t>
            </w:r>
          </w:p>
        </w:tc>
      </w:tr>
    </w:tbl>
    <w:p w14:paraId="274CD32D" w14:textId="77777777" w:rsidR="00C334DE" w:rsidRDefault="00C334DE" w:rsidP="00C334DE">
      <w:pPr>
        <w:spacing w:after="144" w:line="276" w:lineRule="auto"/>
        <w:jc w:val="both"/>
        <w:rPr>
          <w:rFonts w:asciiTheme="minorHAnsi" w:hAnsiTheme="minorHAnsi" w:cs="Arial"/>
          <w:b/>
          <w:szCs w:val="22"/>
          <w:lang w:eastAsia="en-US"/>
        </w:rPr>
      </w:pPr>
    </w:p>
    <w:p w14:paraId="494E2051" w14:textId="77777777" w:rsidR="00C334DE" w:rsidRDefault="00C334DE" w:rsidP="00C334DE">
      <w:pPr>
        <w:spacing w:after="144" w:line="276" w:lineRule="auto"/>
        <w:jc w:val="both"/>
        <w:rPr>
          <w:rFonts w:cs="Arial"/>
          <w:b/>
        </w:rPr>
      </w:pPr>
    </w:p>
    <w:p w14:paraId="4A69C7B8" w14:textId="77777777" w:rsidR="00C334DE" w:rsidRDefault="00C334DE" w:rsidP="00C334DE">
      <w:pPr>
        <w:spacing w:after="144" w:line="276" w:lineRule="auto"/>
        <w:jc w:val="both"/>
        <w:rPr>
          <w:rFonts w:asciiTheme="minorHAnsi" w:hAnsiTheme="minorHAnsi" w:cs="Arial"/>
          <w:b/>
          <w:szCs w:val="22"/>
          <w:lang w:eastAsia="en-US"/>
        </w:rPr>
      </w:pPr>
    </w:p>
    <w:p w14:paraId="571FB3A3" w14:textId="77777777" w:rsidR="00C334DE" w:rsidRDefault="00C334DE" w:rsidP="00C334DE">
      <w:pPr>
        <w:spacing w:after="144" w:line="276" w:lineRule="auto"/>
        <w:jc w:val="both"/>
        <w:rPr>
          <w:rFonts w:cs="Arial"/>
          <w:b/>
        </w:rPr>
      </w:pPr>
    </w:p>
    <w:p w14:paraId="763B4D3A" w14:textId="77777777" w:rsidR="00C334DE" w:rsidRDefault="00C334DE" w:rsidP="00C334DE">
      <w:pPr>
        <w:spacing w:after="144" w:line="276" w:lineRule="auto"/>
        <w:jc w:val="both"/>
        <w:rPr>
          <w:rFonts w:cs="Arial"/>
          <w:b/>
        </w:rPr>
      </w:pPr>
    </w:p>
    <w:p w14:paraId="5C0EA22E" w14:textId="77777777" w:rsidR="00C334DE" w:rsidRDefault="00C334DE" w:rsidP="00C334DE">
      <w:pPr>
        <w:spacing w:after="144" w:line="276" w:lineRule="auto"/>
        <w:jc w:val="both"/>
        <w:rPr>
          <w:rFonts w:cs="Arial"/>
          <w:b/>
        </w:rPr>
      </w:pPr>
    </w:p>
    <w:p w14:paraId="38709F25" w14:textId="77777777" w:rsidR="00C334DE" w:rsidRDefault="00C334DE" w:rsidP="00C334DE">
      <w:pPr>
        <w:spacing w:after="144" w:line="276" w:lineRule="auto"/>
        <w:jc w:val="both"/>
        <w:rPr>
          <w:rFonts w:cs="Arial"/>
          <w:b/>
        </w:rPr>
      </w:pPr>
    </w:p>
    <w:p w14:paraId="53961F83" w14:textId="77777777" w:rsidR="00C334DE" w:rsidRDefault="00C334DE" w:rsidP="00C334DE">
      <w:pPr>
        <w:spacing w:after="144" w:line="276" w:lineRule="auto"/>
        <w:jc w:val="both"/>
        <w:rPr>
          <w:rFonts w:cs="Arial"/>
          <w:b/>
        </w:rPr>
      </w:pPr>
    </w:p>
    <w:p w14:paraId="4143D2F6" w14:textId="77777777" w:rsidR="00C334DE" w:rsidRDefault="00C334DE" w:rsidP="00C334DE">
      <w:pPr>
        <w:spacing w:after="144" w:line="276" w:lineRule="auto"/>
        <w:jc w:val="both"/>
        <w:rPr>
          <w:rFonts w:cs="Arial"/>
          <w:b/>
        </w:rPr>
      </w:pPr>
    </w:p>
    <w:p w14:paraId="6200F032" w14:textId="77777777" w:rsidR="00C334DE" w:rsidRDefault="00C334DE" w:rsidP="00C334DE">
      <w:pPr>
        <w:spacing w:after="144" w:line="276" w:lineRule="auto"/>
        <w:jc w:val="both"/>
        <w:rPr>
          <w:rFonts w:cs="Arial"/>
          <w:b/>
        </w:rPr>
      </w:pPr>
    </w:p>
    <w:p w14:paraId="590B9D48" w14:textId="77777777" w:rsidR="00C334DE" w:rsidRDefault="00C334DE" w:rsidP="00C334DE">
      <w:pPr>
        <w:spacing w:after="144" w:line="276" w:lineRule="auto"/>
        <w:jc w:val="both"/>
        <w:rPr>
          <w:rFonts w:cs="Arial"/>
          <w:b/>
        </w:rPr>
      </w:pPr>
    </w:p>
    <w:p w14:paraId="2D9DBB4F" w14:textId="77777777" w:rsidR="00C334DE" w:rsidRDefault="00C334DE" w:rsidP="00C334DE">
      <w:pPr>
        <w:spacing w:after="144" w:line="276" w:lineRule="auto"/>
        <w:jc w:val="both"/>
        <w:rPr>
          <w:rFonts w:cs="Arial"/>
          <w:b/>
        </w:rPr>
      </w:pPr>
    </w:p>
    <w:p w14:paraId="17278B9C" w14:textId="77777777" w:rsidR="00C334DE" w:rsidRDefault="00C334DE" w:rsidP="00C334DE">
      <w:pPr>
        <w:spacing w:after="144" w:line="276" w:lineRule="auto"/>
        <w:jc w:val="both"/>
        <w:rPr>
          <w:rFonts w:cs="Arial"/>
          <w:b/>
        </w:rPr>
      </w:pPr>
    </w:p>
    <w:p w14:paraId="6323A534" w14:textId="77777777" w:rsidR="00C334DE" w:rsidRDefault="00C334DE" w:rsidP="00C334DE">
      <w:pPr>
        <w:spacing w:after="144" w:line="276" w:lineRule="auto"/>
        <w:jc w:val="both"/>
        <w:rPr>
          <w:rFonts w:cs="Arial"/>
          <w:b/>
        </w:rPr>
      </w:pPr>
    </w:p>
    <w:p w14:paraId="6985AB4F" w14:textId="77777777" w:rsidR="00C334DE" w:rsidRDefault="00C334DE" w:rsidP="00C334DE">
      <w:pPr>
        <w:spacing w:after="144" w:line="276" w:lineRule="auto"/>
        <w:jc w:val="both"/>
        <w:rPr>
          <w:rFonts w:cs="Arial"/>
          <w:b/>
        </w:rPr>
      </w:pPr>
    </w:p>
    <w:p w14:paraId="4809D35C" w14:textId="77777777" w:rsidR="00C334DE" w:rsidRDefault="00C334DE" w:rsidP="00C334DE">
      <w:pPr>
        <w:spacing w:after="144" w:line="276" w:lineRule="auto"/>
        <w:jc w:val="both"/>
        <w:rPr>
          <w:rFonts w:cs="Arial"/>
          <w:b/>
        </w:rPr>
      </w:pPr>
    </w:p>
    <w:p w14:paraId="3BFE4C36" w14:textId="77777777" w:rsidR="00C334DE" w:rsidRDefault="00C334DE" w:rsidP="00C334DE">
      <w:pPr>
        <w:spacing w:after="144" w:line="276" w:lineRule="auto"/>
        <w:jc w:val="both"/>
        <w:rPr>
          <w:rFonts w:cs="Arial"/>
          <w:b/>
        </w:rPr>
      </w:pPr>
    </w:p>
    <w:p w14:paraId="30C087BB" w14:textId="77777777" w:rsidR="00C334DE" w:rsidRDefault="00C334DE" w:rsidP="00C334DE">
      <w:pPr>
        <w:spacing w:after="144" w:line="276" w:lineRule="auto"/>
        <w:jc w:val="both"/>
        <w:rPr>
          <w:rFonts w:asciiTheme="minorHAnsi" w:hAnsiTheme="minorHAnsi" w:cs="Arial"/>
          <w:b/>
          <w:szCs w:val="22"/>
          <w:lang w:eastAsia="en-US"/>
        </w:rPr>
      </w:pPr>
    </w:p>
    <w:p w14:paraId="6523E11B" w14:textId="77777777" w:rsidR="00C334DE" w:rsidRDefault="00C334DE" w:rsidP="00C334DE">
      <w:pPr>
        <w:spacing w:after="144" w:line="276" w:lineRule="auto"/>
        <w:jc w:val="both"/>
        <w:rPr>
          <w:rFonts w:cs="Arial"/>
          <w:b/>
        </w:rPr>
      </w:pPr>
    </w:p>
    <w:p w14:paraId="2C7FB049" w14:textId="77777777" w:rsidR="00C334DE" w:rsidRDefault="00C334DE" w:rsidP="00C334DE">
      <w:pPr>
        <w:spacing w:after="144" w:line="276" w:lineRule="auto"/>
        <w:jc w:val="both"/>
        <w:rPr>
          <w:rFonts w:cs="Arial"/>
          <w:b/>
        </w:rPr>
      </w:pPr>
    </w:p>
    <w:p w14:paraId="399AB471" w14:textId="77777777" w:rsidR="00C334DE" w:rsidRDefault="00C334DE" w:rsidP="00C334DE">
      <w:pPr>
        <w:spacing w:after="144" w:line="276" w:lineRule="auto"/>
        <w:jc w:val="both"/>
        <w:rPr>
          <w:rFonts w:cs="Arial"/>
          <w:b/>
        </w:rPr>
      </w:pPr>
    </w:p>
    <w:tbl>
      <w:tblPr>
        <w:tblStyle w:val="Grigliatabella"/>
        <w:tblpPr w:leftFromText="141" w:rightFromText="141" w:vertAnchor="page" w:horzAnchor="margin" w:tblpY="10399"/>
        <w:tblW w:w="8782" w:type="dxa"/>
        <w:tblLook w:val="04A0" w:firstRow="1" w:lastRow="0" w:firstColumn="1" w:lastColumn="0" w:noHBand="0" w:noVBand="1"/>
      </w:tblPr>
      <w:tblGrid>
        <w:gridCol w:w="7177"/>
        <w:gridCol w:w="1605"/>
      </w:tblGrid>
      <w:tr w:rsidR="00BE59BA" w14:paraId="3DBA38F7" w14:textId="77777777" w:rsidTr="00BE59BA">
        <w:trPr>
          <w:trHeight w:val="547"/>
        </w:trPr>
        <w:tc>
          <w:tcPr>
            <w:tcW w:w="7177" w:type="dxa"/>
            <w:tcBorders>
              <w:top w:val="single" w:sz="4" w:space="0" w:color="auto"/>
              <w:left w:val="single" w:sz="4" w:space="0" w:color="auto"/>
              <w:bottom w:val="single" w:sz="4" w:space="0" w:color="auto"/>
              <w:right w:val="single" w:sz="4" w:space="0" w:color="auto"/>
            </w:tcBorders>
            <w:hideMark/>
          </w:tcPr>
          <w:p w14:paraId="1A259D9B" w14:textId="77777777" w:rsidR="00BE59BA" w:rsidRDefault="00BE59BA" w:rsidP="00BE59BA">
            <w:pPr>
              <w:spacing w:afterLines="60" w:after="144" w:line="276" w:lineRule="auto"/>
              <w:jc w:val="both"/>
              <w:rPr>
                <w:rFonts w:cs="Arial"/>
              </w:rPr>
            </w:pPr>
            <w:r>
              <w:rPr>
                <w:rFonts w:cs="Arial"/>
              </w:rPr>
              <w:t>PROCESSO DI CERTIFICAZIONI SU QUALITÀ, AMBIENTE, SALUTE E SICUREZZA</w:t>
            </w:r>
          </w:p>
        </w:tc>
        <w:tc>
          <w:tcPr>
            <w:tcW w:w="1605" w:type="dxa"/>
            <w:tcBorders>
              <w:top w:val="single" w:sz="4" w:space="0" w:color="auto"/>
              <w:left w:val="single" w:sz="4" w:space="0" w:color="auto"/>
              <w:bottom w:val="single" w:sz="4" w:space="0" w:color="auto"/>
              <w:right w:val="single" w:sz="4" w:space="0" w:color="auto"/>
            </w:tcBorders>
          </w:tcPr>
          <w:p w14:paraId="301C0360" w14:textId="77777777" w:rsidR="00BE59BA" w:rsidRDefault="00BE59BA" w:rsidP="00BE59BA">
            <w:pPr>
              <w:spacing w:afterLines="60" w:after="144" w:line="276" w:lineRule="auto"/>
              <w:jc w:val="both"/>
              <w:rPr>
                <w:rFonts w:cs="Arial"/>
              </w:rPr>
            </w:pPr>
          </w:p>
        </w:tc>
      </w:tr>
      <w:tr w:rsidR="00BE59BA" w14:paraId="16A0FDCA" w14:textId="77777777" w:rsidTr="00BE59BA">
        <w:tc>
          <w:tcPr>
            <w:tcW w:w="7177" w:type="dxa"/>
            <w:tcBorders>
              <w:top w:val="single" w:sz="4" w:space="0" w:color="auto"/>
              <w:left w:val="single" w:sz="4" w:space="0" w:color="auto"/>
              <w:bottom w:val="single" w:sz="4" w:space="0" w:color="auto"/>
              <w:right w:val="single" w:sz="4" w:space="0" w:color="auto"/>
            </w:tcBorders>
          </w:tcPr>
          <w:p w14:paraId="2C283353" w14:textId="77777777" w:rsidR="00BE59BA" w:rsidRDefault="00BE59BA" w:rsidP="00BE59BA">
            <w:pPr>
              <w:spacing w:afterLines="60" w:after="144" w:line="276" w:lineRule="auto"/>
              <w:jc w:val="both"/>
              <w:rPr>
                <w:rFonts w:cs="Arial"/>
              </w:rPr>
            </w:pPr>
          </w:p>
        </w:tc>
        <w:tc>
          <w:tcPr>
            <w:tcW w:w="1605" w:type="dxa"/>
            <w:tcBorders>
              <w:top w:val="single" w:sz="4" w:space="0" w:color="auto"/>
              <w:left w:val="single" w:sz="4" w:space="0" w:color="auto"/>
              <w:bottom w:val="single" w:sz="4" w:space="0" w:color="auto"/>
              <w:right w:val="single" w:sz="4" w:space="0" w:color="auto"/>
            </w:tcBorders>
            <w:vAlign w:val="center"/>
            <w:hideMark/>
          </w:tcPr>
          <w:p w14:paraId="1D45B798" w14:textId="77777777" w:rsidR="00BE59BA" w:rsidRDefault="00BE59BA" w:rsidP="00BE59BA">
            <w:pPr>
              <w:spacing w:afterLines="60" w:after="144" w:line="276" w:lineRule="auto"/>
              <w:jc w:val="both"/>
              <w:rPr>
                <w:rFonts w:cs="Arial"/>
              </w:rPr>
            </w:pPr>
            <w:r>
              <w:rPr>
                <w:rFonts w:cs="Arial"/>
              </w:rPr>
              <w:t>PUNTI</w:t>
            </w:r>
          </w:p>
        </w:tc>
      </w:tr>
      <w:tr w:rsidR="00BE59BA" w14:paraId="452CEDFA" w14:textId="77777777" w:rsidTr="00BE59BA">
        <w:tc>
          <w:tcPr>
            <w:tcW w:w="7177" w:type="dxa"/>
            <w:tcBorders>
              <w:top w:val="single" w:sz="4" w:space="0" w:color="auto"/>
              <w:left w:val="single" w:sz="4" w:space="0" w:color="auto"/>
              <w:bottom w:val="single" w:sz="4" w:space="0" w:color="auto"/>
              <w:right w:val="single" w:sz="4" w:space="0" w:color="auto"/>
            </w:tcBorders>
            <w:hideMark/>
          </w:tcPr>
          <w:p w14:paraId="3934F15F" w14:textId="77777777" w:rsidR="00BE59BA" w:rsidRDefault="00BE59BA" w:rsidP="00BE59BA">
            <w:pPr>
              <w:numPr>
                <w:ilvl w:val="0"/>
                <w:numId w:val="17"/>
              </w:numPr>
              <w:spacing w:afterLines="60" w:after="144" w:line="276" w:lineRule="auto"/>
              <w:jc w:val="both"/>
              <w:rPr>
                <w:rFonts w:cs="Arial"/>
              </w:rPr>
            </w:pPr>
            <w:r>
              <w:rPr>
                <w:rFonts w:cs="Arial"/>
              </w:rPr>
              <w:t>Le aziende aderiscono al almeno un sistema di certificazione su qualità, ambiente, salute o sicurezza</w:t>
            </w:r>
          </w:p>
        </w:tc>
        <w:tc>
          <w:tcPr>
            <w:tcW w:w="1605" w:type="dxa"/>
            <w:tcBorders>
              <w:top w:val="single" w:sz="4" w:space="0" w:color="auto"/>
              <w:left w:val="single" w:sz="4" w:space="0" w:color="auto"/>
              <w:bottom w:val="single" w:sz="4" w:space="0" w:color="auto"/>
              <w:right w:val="single" w:sz="4" w:space="0" w:color="auto"/>
            </w:tcBorders>
            <w:vAlign w:val="center"/>
            <w:hideMark/>
          </w:tcPr>
          <w:p w14:paraId="3F1C8BD3" w14:textId="77777777" w:rsidR="00BE59BA" w:rsidRDefault="00BE59BA" w:rsidP="00BE59BA">
            <w:pPr>
              <w:spacing w:afterLines="60" w:after="144" w:line="276" w:lineRule="auto"/>
              <w:jc w:val="both"/>
              <w:rPr>
                <w:rFonts w:cs="Arial"/>
              </w:rPr>
            </w:pPr>
            <w:r>
              <w:rPr>
                <w:rFonts w:cs="Arial"/>
              </w:rPr>
              <w:t>10</w:t>
            </w:r>
          </w:p>
        </w:tc>
      </w:tr>
      <w:tr w:rsidR="00BE59BA" w14:paraId="1366B750" w14:textId="77777777" w:rsidTr="00BE59BA">
        <w:tc>
          <w:tcPr>
            <w:tcW w:w="7177" w:type="dxa"/>
            <w:tcBorders>
              <w:top w:val="single" w:sz="4" w:space="0" w:color="auto"/>
              <w:left w:val="single" w:sz="4" w:space="0" w:color="auto"/>
              <w:bottom w:val="single" w:sz="4" w:space="0" w:color="auto"/>
              <w:right w:val="single" w:sz="4" w:space="0" w:color="auto"/>
            </w:tcBorders>
            <w:hideMark/>
          </w:tcPr>
          <w:p w14:paraId="67B25EDE" w14:textId="77777777" w:rsidR="00BE59BA" w:rsidRDefault="00BE59BA" w:rsidP="00BE59BA">
            <w:pPr>
              <w:spacing w:afterLines="60" w:after="144" w:line="276" w:lineRule="auto"/>
              <w:jc w:val="both"/>
              <w:rPr>
                <w:rFonts w:cs="Arial"/>
              </w:rPr>
            </w:pPr>
            <w:r>
              <w:rPr>
                <w:rFonts w:cs="Arial"/>
              </w:rPr>
              <w:t>PUNTEGGIO MASSIMO PARZIALE</w:t>
            </w:r>
          </w:p>
        </w:tc>
        <w:tc>
          <w:tcPr>
            <w:tcW w:w="1605" w:type="dxa"/>
            <w:tcBorders>
              <w:top w:val="single" w:sz="4" w:space="0" w:color="auto"/>
              <w:left w:val="single" w:sz="4" w:space="0" w:color="auto"/>
              <w:bottom w:val="single" w:sz="4" w:space="0" w:color="auto"/>
              <w:right w:val="single" w:sz="4" w:space="0" w:color="auto"/>
            </w:tcBorders>
            <w:vAlign w:val="center"/>
            <w:hideMark/>
          </w:tcPr>
          <w:p w14:paraId="40EE5CB1" w14:textId="77777777" w:rsidR="00BE59BA" w:rsidRDefault="00BE59BA" w:rsidP="00BE59BA">
            <w:pPr>
              <w:spacing w:afterLines="60" w:after="144" w:line="276" w:lineRule="auto"/>
              <w:jc w:val="both"/>
              <w:rPr>
                <w:rFonts w:cs="Arial"/>
              </w:rPr>
            </w:pPr>
            <w:r>
              <w:rPr>
                <w:rFonts w:cs="Arial"/>
              </w:rPr>
              <w:t>10</w:t>
            </w:r>
          </w:p>
        </w:tc>
      </w:tr>
    </w:tbl>
    <w:p w14:paraId="1AD01DC0" w14:textId="1A470A10" w:rsidR="00C334DE" w:rsidRDefault="00C334DE" w:rsidP="00C334DE">
      <w:pPr>
        <w:spacing w:after="144" w:line="276" w:lineRule="auto"/>
        <w:jc w:val="both"/>
        <w:rPr>
          <w:rFonts w:cs="Arial"/>
          <w:b/>
        </w:rPr>
      </w:pPr>
    </w:p>
    <w:p w14:paraId="3259D284" w14:textId="77777777" w:rsidR="00BE59BA" w:rsidRDefault="00BE59BA" w:rsidP="00C334DE">
      <w:pPr>
        <w:spacing w:after="144" w:line="276" w:lineRule="auto"/>
        <w:jc w:val="both"/>
        <w:rPr>
          <w:rFonts w:cs="Arial"/>
          <w:b/>
        </w:rPr>
      </w:pPr>
    </w:p>
    <w:p w14:paraId="3D11FF87" w14:textId="77777777" w:rsidR="00C334DE" w:rsidRDefault="00C334DE" w:rsidP="00C334DE">
      <w:pPr>
        <w:spacing w:after="144" w:line="276" w:lineRule="auto"/>
        <w:jc w:val="both"/>
        <w:rPr>
          <w:rFonts w:cs="Arial"/>
          <w:b/>
        </w:rPr>
      </w:pPr>
    </w:p>
    <w:p w14:paraId="7684C165" w14:textId="77777777" w:rsidR="00C334DE" w:rsidRDefault="00C334DE" w:rsidP="00C334DE">
      <w:pPr>
        <w:spacing w:after="144" w:line="276" w:lineRule="auto"/>
        <w:jc w:val="both"/>
        <w:rPr>
          <w:rFonts w:cs="Arial"/>
          <w:b/>
        </w:rPr>
      </w:pPr>
    </w:p>
    <w:p w14:paraId="5DFC3A59" w14:textId="77777777" w:rsidR="00C334DE" w:rsidRDefault="00C334DE" w:rsidP="00C334DE">
      <w:pPr>
        <w:spacing w:after="144" w:line="276" w:lineRule="auto"/>
        <w:jc w:val="both"/>
        <w:rPr>
          <w:rFonts w:cs="Arial"/>
          <w:b/>
        </w:rPr>
      </w:pPr>
    </w:p>
    <w:p w14:paraId="30574F82" w14:textId="77777777" w:rsidR="00C334DE" w:rsidRDefault="00C334DE" w:rsidP="00C334DE">
      <w:pPr>
        <w:spacing w:after="144" w:line="276" w:lineRule="auto"/>
        <w:jc w:val="both"/>
        <w:rPr>
          <w:rFonts w:cs="Arial"/>
          <w:b/>
        </w:rPr>
      </w:pPr>
    </w:p>
    <w:p w14:paraId="20920CA3" w14:textId="77777777" w:rsidR="00C334DE" w:rsidRDefault="00C334DE" w:rsidP="00C334DE">
      <w:pPr>
        <w:spacing w:after="144" w:line="276" w:lineRule="auto"/>
        <w:jc w:val="both"/>
        <w:rPr>
          <w:rFonts w:cs="Arial"/>
          <w:b/>
        </w:rPr>
      </w:pPr>
    </w:p>
    <w:p w14:paraId="1DFB9DF6" w14:textId="77777777" w:rsidR="00C334DE" w:rsidRDefault="00C334DE" w:rsidP="00C334DE">
      <w:pPr>
        <w:spacing w:after="144" w:line="276" w:lineRule="auto"/>
        <w:jc w:val="both"/>
        <w:rPr>
          <w:rFonts w:cs="Arial"/>
          <w:b/>
        </w:rPr>
      </w:pPr>
    </w:p>
    <w:p w14:paraId="4BBBF0C8" w14:textId="77777777" w:rsidR="00C334DE" w:rsidRDefault="00C334DE" w:rsidP="00C334DE">
      <w:pPr>
        <w:spacing w:after="144" w:line="276" w:lineRule="auto"/>
        <w:jc w:val="both"/>
        <w:rPr>
          <w:rFonts w:cs="Arial"/>
          <w:b/>
        </w:rPr>
      </w:pPr>
    </w:p>
    <w:p w14:paraId="1DB9E34B" w14:textId="431D07EC" w:rsidR="009D7C69" w:rsidRDefault="00C334DE" w:rsidP="00EC3C66">
      <w:pPr>
        <w:spacing w:after="144" w:line="276" w:lineRule="auto"/>
        <w:jc w:val="both"/>
        <w:rPr>
          <w:rFonts w:cs="Arial"/>
          <w:b/>
        </w:rPr>
      </w:pPr>
      <w:r>
        <w:rPr>
          <w:rFonts w:cs="Arial"/>
          <w:b/>
        </w:rPr>
        <w:t>Ai fini dell’ammissibilità della domanda il punteggio complessivo minimo dovrà essere di 15 punti su 92</w:t>
      </w:r>
      <w:bookmarkEnd w:id="8"/>
    </w:p>
    <w:bookmarkEnd w:id="9"/>
    <w:p w14:paraId="4BC5CF89" w14:textId="7EB79CB3" w:rsidR="00EC3C66" w:rsidRDefault="00EC3C66" w:rsidP="00EC3C66">
      <w:pPr>
        <w:spacing w:after="144" w:line="276" w:lineRule="auto"/>
        <w:jc w:val="both"/>
        <w:rPr>
          <w:rFonts w:cs="Arial"/>
          <w:b/>
        </w:rPr>
      </w:pPr>
    </w:p>
    <w:p w14:paraId="65036860" w14:textId="4EC813B3" w:rsidR="00EC3C66" w:rsidRDefault="00EC3C66" w:rsidP="00EC3C66">
      <w:pPr>
        <w:spacing w:after="144" w:line="276" w:lineRule="auto"/>
        <w:jc w:val="both"/>
        <w:rPr>
          <w:rFonts w:cs="Arial"/>
          <w:b/>
        </w:rPr>
      </w:pPr>
    </w:p>
    <w:p w14:paraId="6CA89849" w14:textId="77777777" w:rsidR="00EC3C66" w:rsidRPr="00EC3C66" w:rsidRDefault="00EC3C66" w:rsidP="00EC3C66">
      <w:pPr>
        <w:spacing w:after="144" w:line="276" w:lineRule="auto"/>
        <w:jc w:val="both"/>
        <w:rPr>
          <w:rFonts w:cs="Arial"/>
          <w:b/>
        </w:rPr>
      </w:pPr>
    </w:p>
    <w:tbl>
      <w:tblPr>
        <w:tblW w:w="4571" w:type="pct"/>
        <w:tblInd w:w="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4255"/>
        <w:gridCol w:w="2126"/>
        <w:gridCol w:w="2233"/>
      </w:tblGrid>
      <w:tr w:rsidR="00897CE0" w:rsidRPr="00897CE0" w14:paraId="11035C94" w14:textId="77777777" w:rsidTr="006C4079">
        <w:trPr>
          <w:trHeight w:val="212"/>
        </w:trPr>
        <w:tc>
          <w:tcPr>
            <w:tcW w:w="2470" w:type="pct"/>
            <w:vMerge w:val="restart"/>
            <w:tcMar>
              <w:top w:w="100" w:type="dxa"/>
              <w:left w:w="100" w:type="dxa"/>
              <w:bottom w:w="100" w:type="dxa"/>
              <w:right w:w="100" w:type="dxa"/>
            </w:tcMar>
            <w:vAlign w:val="center"/>
          </w:tcPr>
          <w:p w14:paraId="42B6244D" w14:textId="602A8992" w:rsidR="009D7C69" w:rsidRPr="00CE28ED" w:rsidRDefault="009D7C69" w:rsidP="006C4079">
            <w:pPr>
              <w:rPr>
                <w:i/>
                <w:color w:val="666666"/>
                <w:szCs w:val="48"/>
              </w:rPr>
            </w:pPr>
            <w:r w:rsidRPr="00CE28ED">
              <w:t>Totale punteggio autovalutazione</w:t>
            </w:r>
          </w:p>
        </w:tc>
        <w:tc>
          <w:tcPr>
            <w:tcW w:w="1234" w:type="pct"/>
            <w:tcMar>
              <w:top w:w="100" w:type="dxa"/>
              <w:left w:w="100" w:type="dxa"/>
              <w:bottom w:w="100" w:type="dxa"/>
              <w:right w:w="100" w:type="dxa"/>
            </w:tcMar>
            <w:vAlign w:val="center"/>
          </w:tcPr>
          <w:p w14:paraId="609B757D" w14:textId="40FE8A3F" w:rsidR="009D7C69" w:rsidRPr="00CE28ED" w:rsidRDefault="009D7C69" w:rsidP="006C4079">
            <w:r w:rsidRPr="00CE28ED">
              <w:t xml:space="preserve">Punteggio massimo </w:t>
            </w:r>
          </w:p>
        </w:tc>
        <w:tc>
          <w:tcPr>
            <w:tcW w:w="1296" w:type="pct"/>
            <w:vAlign w:val="center"/>
          </w:tcPr>
          <w:p w14:paraId="46F71C3E" w14:textId="2781568E" w:rsidR="009D7C69" w:rsidRPr="00897CE0" w:rsidRDefault="006803E5" w:rsidP="006C4079">
            <w:r>
              <w:t xml:space="preserve">Tot. </w:t>
            </w:r>
            <w:r w:rsidR="009D7C69" w:rsidRPr="00897CE0">
              <w:t>Autovalutazione</w:t>
            </w:r>
          </w:p>
        </w:tc>
      </w:tr>
      <w:tr w:rsidR="009D7C69" w:rsidRPr="00126E4C" w14:paraId="5C7E73C2" w14:textId="77777777" w:rsidTr="006C4079">
        <w:trPr>
          <w:trHeight w:val="23"/>
        </w:trPr>
        <w:tc>
          <w:tcPr>
            <w:tcW w:w="2470" w:type="pct"/>
            <w:vMerge/>
            <w:tcMar>
              <w:top w:w="100" w:type="dxa"/>
              <w:left w:w="100" w:type="dxa"/>
              <w:bottom w:w="100" w:type="dxa"/>
              <w:right w:w="100" w:type="dxa"/>
            </w:tcMar>
          </w:tcPr>
          <w:p w14:paraId="42FC0359" w14:textId="4B1A08A5" w:rsidR="009D7C69" w:rsidRPr="00CE28ED" w:rsidRDefault="009D7C69" w:rsidP="006C4079"/>
        </w:tc>
        <w:tc>
          <w:tcPr>
            <w:tcW w:w="1234" w:type="pct"/>
            <w:tcMar>
              <w:top w:w="100" w:type="dxa"/>
              <w:left w:w="100" w:type="dxa"/>
              <w:bottom w:w="100" w:type="dxa"/>
              <w:right w:w="100" w:type="dxa"/>
            </w:tcMar>
            <w:vAlign w:val="center"/>
          </w:tcPr>
          <w:p w14:paraId="59193E07" w14:textId="482BD6E0" w:rsidR="009D7C69" w:rsidRPr="00CE28ED" w:rsidRDefault="00F33993" w:rsidP="006C4079">
            <w:r>
              <w:t>92</w:t>
            </w:r>
          </w:p>
        </w:tc>
        <w:tc>
          <w:tcPr>
            <w:tcW w:w="1296" w:type="pct"/>
            <w:vAlign w:val="center"/>
          </w:tcPr>
          <w:p w14:paraId="386D846F" w14:textId="7533463A" w:rsidR="009D7C69" w:rsidRPr="00126E4C" w:rsidRDefault="009D7C69" w:rsidP="006C4079"/>
        </w:tc>
      </w:tr>
    </w:tbl>
    <w:p w14:paraId="7F518936" w14:textId="77777777" w:rsidR="009D7C69" w:rsidRDefault="009D7C69" w:rsidP="009D7C69">
      <w:pPr>
        <w:pStyle w:val="Stile4-TESTO"/>
      </w:pPr>
    </w:p>
    <w:p w14:paraId="7609DC11" w14:textId="77777777" w:rsidR="009D7C69" w:rsidRDefault="009D7C69" w:rsidP="009D7C69">
      <w:pPr>
        <w:pStyle w:val="Stile4-TESTO"/>
      </w:pPr>
    </w:p>
    <w:p w14:paraId="6A6EC36E" w14:textId="77777777" w:rsidR="006803E5" w:rsidRPr="000D5103" w:rsidRDefault="006803E5" w:rsidP="006803E5">
      <w:pPr>
        <w:pStyle w:val="Stile4-TESTO"/>
        <w:rPr>
          <w:color w:val="auto"/>
          <w:u w:val="single"/>
        </w:rPr>
      </w:pPr>
      <w:r w:rsidRPr="000D5103">
        <w:rPr>
          <w:u w:val="single"/>
        </w:rPr>
        <w:t>Tutti i requisiti dichiarati ai fini dell’attribuzione del punteggio devono essere posseduti dal richiedente al momento della presentazione della domanda di sostegno.</w:t>
      </w:r>
    </w:p>
    <w:p w14:paraId="364C4860" w14:textId="77777777" w:rsidR="006803E5" w:rsidRPr="003C10EF" w:rsidRDefault="006803E5" w:rsidP="006803E5">
      <w:pPr>
        <w:rPr>
          <w:rFonts w:ascii="Calibri" w:eastAsia="Calibri" w:hAnsi="Calibri" w:cs="Calibri"/>
          <w:color w:val="0D0D0D" w:themeColor="text1" w:themeTint="F2"/>
          <w:szCs w:val="22"/>
        </w:rPr>
      </w:pPr>
    </w:p>
    <w:p w14:paraId="55926891" w14:textId="77777777" w:rsidR="00CA7CC0" w:rsidRDefault="00CA7CC0" w:rsidP="00CA7CC0">
      <w:pPr>
        <w:rPr>
          <w:rFonts w:ascii="Calibri" w:eastAsia="Calibri" w:hAnsi="Calibri" w:cs="Calibri"/>
          <w:color w:val="0D0D0D" w:themeColor="text1" w:themeTint="F2"/>
          <w:sz w:val="24"/>
        </w:rPr>
      </w:pPr>
    </w:p>
    <w:p w14:paraId="13B9D4F9" w14:textId="0D53E910" w:rsidR="000066CF" w:rsidRDefault="000066CF" w:rsidP="000066CF">
      <w:pPr>
        <w:rPr>
          <w:rFonts w:ascii="Calibri" w:eastAsia="Calibri" w:hAnsi="Calibri" w:cs="Calibri"/>
          <w:i/>
          <w:iCs/>
          <w:color w:val="0D0D0D" w:themeColor="text1" w:themeTint="F2"/>
          <w:sz w:val="24"/>
        </w:rPr>
      </w:pPr>
      <w:r w:rsidRPr="000066CF">
        <w:rPr>
          <w:rFonts w:ascii="Calibri" w:eastAsia="Calibri" w:hAnsi="Calibri" w:cs="Calibri"/>
          <w:i/>
          <w:iCs/>
          <w:color w:val="0D0D0D" w:themeColor="text1" w:themeTint="F2"/>
          <w:sz w:val="24"/>
        </w:rPr>
        <w:t xml:space="preserve">Luogo e data _________________ </w:t>
      </w:r>
    </w:p>
    <w:p w14:paraId="43C8E708" w14:textId="77777777" w:rsidR="000066CF" w:rsidRDefault="000066CF" w:rsidP="000066CF">
      <w:pPr>
        <w:rPr>
          <w:rFonts w:ascii="Calibri" w:eastAsia="Calibri" w:hAnsi="Calibri" w:cs="Calibri"/>
          <w:i/>
          <w:iCs/>
          <w:color w:val="0D0D0D" w:themeColor="text1" w:themeTint="F2"/>
          <w:sz w:val="24"/>
        </w:rPr>
      </w:pPr>
    </w:p>
    <w:p w14:paraId="6720C568" w14:textId="77777777" w:rsidR="000066CF" w:rsidRDefault="000066CF" w:rsidP="000066CF">
      <w:pPr>
        <w:jc w:val="right"/>
        <w:rPr>
          <w:rFonts w:ascii="Calibri" w:eastAsia="Calibri" w:hAnsi="Calibri" w:cs="Calibri"/>
          <w:i/>
          <w:iCs/>
          <w:color w:val="0D0D0D" w:themeColor="text1" w:themeTint="F2"/>
          <w:sz w:val="24"/>
        </w:rPr>
      </w:pPr>
    </w:p>
    <w:p w14:paraId="6EF99FC9" w14:textId="5B2C0BAE" w:rsidR="000066CF" w:rsidRPr="000066CF" w:rsidRDefault="000066CF" w:rsidP="000066CF">
      <w:pPr>
        <w:jc w:val="right"/>
        <w:rPr>
          <w:rFonts w:ascii="Calibri" w:eastAsia="Calibri" w:hAnsi="Calibri" w:cs="Calibri"/>
          <w:i/>
          <w:iCs/>
          <w:color w:val="0D0D0D" w:themeColor="text1" w:themeTint="F2"/>
          <w:sz w:val="24"/>
        </w:rPr>
      </w:pPr>
      <w:r w:rsidRPr="000066CF">
        <w:rPr>
          <w:rFonts w:ascii="Calibri" w:eastAsia="Calibri" w:hAnsi="Calibri" w:cs="Calibri"/>
          <w:i/>
          <w:iCs/>
          <w:color w:val="0D0D0D" w:themeColor="text1" w:themeTint="F2"/>
          <w:sz w:val="24"/>
        </w:rPr>
        <w:t>Firma  del richiedente ________________________</w:t>
      </w:r>
    </w:p>
    <w:p w14:paraId="47A2B67F" w14:textId="77777777" w:rsidR="000066CF" w:rsidRDefault="000066CF" w:rsidP="000066CF">
      <w:pPr>
        <w:rPr>
          <w:rFonts w:ascii="Calibri" w:eastAsia="Calibri" w:hAnsi="Calibri" w:cs="Calibri"/>
          <w:color w:val="0D0D0D" w:themeColor="text1" w:themeTint="F2"/>
          <w:sz w:val="24"/>
        </w:rPr>
      </w:pPr>
    </w:p>
    <w:p w14:paraId="484012A2" w14:textId="77777777" w:rsidR="000066CF" w:rsidRDefault="000066CF" w:rsidP="000066CF">
      <w:pPr>
        <w:rPr>
          <w:rFonts w:ascii="Calibri" w:eastAsia="Calibri" w:hAnsi="Calibri" w:cs="Calibri"/>
          <w:color w:val="0D0D0D" w:themeColor="text1" w:themeTint="F2"/>
          <w:sz w:val="24"/>
        </w:rPr>
      </w:pPr>
    </w:p>
    <w:p w14:paraId="734BF18C" w14:textId="77777777" w:rsidR="006109CC" w:rsidRPr="006109CC" w:rsidRDefault="000066CF" w:rsidP="006109CC">
      <w:pPr>
        <w:spacing w:after="120"/>
        <w:jc w:val="both"/>
        <w:rPr>
          <w:rFonts w:ascii="Calibri" w:eastAsia="Calibri" w:hAnsi="Calibri" w:cs="Calibri"/>
          <w:color w:val="0D0D0D" w:themeColor="text1" w:themeTint="F2"/>
          <w:szCs w:val="22"/>
        </w:rPr>
      </w:pPr>
      <w:r w:rsidRPr="006109CC">
        <w:rPr>
          <w:rFonts w:ascii="Calibri" w:eastAsia="Calibri" w:hAnsi="Calibri" w:cs="Calibri"/>
          <w:color w:val="0D0D0D" w:themeColor="text1" w:themeTint="F2"/>
          <w:szCs w:val="22"/>
        </w:rPr>
        <w:t xml:space="preserve">Ai sensi e per gli effetti del Reg. (UE) 2016/679, </w:t>
      </w:r>
    </w:p>
    <w:p w14:paraId="64C70722" w14:textId="64735490" w:rsidR="006109CC" w:rsidRPr="006109CC" w:rsidRDefault="006109CC" w:rsidP="006109CC">
      <w:pPr>
        <w:spacing w:after="120"/>
        <w:jc w:val="both"/>
        <w:rPr>
          <w:rFonts w:ascii="Calibri" w:eastAsia="Calibri" w:hAnsi="Calibri" w:cs="Calibri"/>
          <w:szCs w:val="22"/>
        </w:rPr>
      </w:pPr>
      <w:r w:rsidRPr="006109CC">
        <w:rPr>
          <w:rFonts w:ascii="Calibri" w:eastAsia="Calibri" w:hAnsi="Calibri" w:cs="Calibri"/>
          <w:b/>
          <w:szCs w:val="22"/>
        </w:rPr>
        <w:t>Dichiaro</w:t>
      </w:r>
      <w:r w:rsidRPr="006109CC">
        <w:rPr>
          <w:rFonts w:ascii="Calibri" w:eastAsia="Calibri" w:hAnsi="Calibri" w:cs="Calibri"/>
          <w:szCs w:val="22"/>
        </w:rPr>
        <w:t xml:space="preserve"> </w:t>
      </w:r>
      <w:r>
        <w:rPr>
          <w:rFonts w:ascii="Calibri" w:eastAsia="Calibri" w:hAnsi="Calibri" w:cs="Calibri"/>
          <w:szCs w:val="22"/>
        </w:rPr>
        <w:t xml:space="preserve">di essere informato </w:t>
      </w:r>
      <w:r w:rsidRPr="006109CC">
        <w:rPr>
          <w:rFonts w:ascii="Calibri" w:eastAsia="Calibri" w:hAnsi="Calibri" w:cs="Calibri"/>
          <w:szCs w:val="22"/>
        </w:rPr>
        <w:t>che i dati personali raccolti saranno trattati, anche con strumenti informatici, esclusivamente nell'ambito del procedimento per il quale la presente dichiarazione viene resa.</w:t>
      </w:r>
    </w:p>
    <w:p w14:paraId="274604A4" w14:textId="4E868F80" w:rsidR="000066CF" w:rsidRPr="006109CC" w:rsidRDefault="006109CC" w:rsidP="006109CC">
      <w:pPr>
        <w:spacing w:after="120"/>
        <w:jc w:val="both"/>
        <w:rPr>
          <w:rFonts w:ascii="Calibri" w:eastAsia="Calibri" w:hAnsi="Calibri" w:cs="Calibri"/>
          <w:szCs w:val="22"/>
        </w:rPr>
      </w:pPr>
      <w:r w:rsidRPr="006109CC">
        <w:rPr>
          <w:rFonts w:ascii="Calibri" w:eastAsia="Calibri" w:hAnsi="Calibri" w:cs="Calibri"/>
          <w:b/>
          <w:szCs w:val="22"/>
        </w:rPr>
        <w:t>Autorizzo</w:t>
      </w:r>
      <w:r w:rsidRPr="006109CC">
        <w:rPr>
          <w:rFonts w:ascii="Calibri" w:eastAsia="Calibri" w:hAnsi="Calibri" w:cs="Calibri"/>
          <w:szCs w:val="22"/>
        </w:rPr>
        <w:t xml:space="preserve"> il GAL </w:t>
      </w:r>
      <w:r w:rsidR="006C4079">
        <w:rPr>
          <w:rFonts w:ascii="Calibri" w:eastAsia="Calibri" w:hAnsi="Calibri" w:cs="Calibri"/>
          <w:szCs w:val="22"/>
        </w:rPr>
        <w:t>Campidano</w:t>
      </w:r>
      <w:r w:rsidRPr="006109CC">
        <w:rPr>
          <w:rFonts w:ascii="Calibri" w:eastAsia="Calibri" w:hAnsi="Calibri" w:cs="Calibri"/>
          <w:szCs w:val="22"/>
        </w:rPr>
        <w:t xml:space="preserve"> al trattamento e all’elaborazione dei dati fornit</w:t>
      </w:r>
      <w:r>
        <w:rPr>
          <w:rFonts w:ascii="Calibri" w:eastAsia="Calibri" w:hAnsi="Calibri" w:cs="Calibri"/>
          <w:szCs w:val="22"/>
        </w:rPr>
        <w:t>i con la presente dichiarazione</w:t>
      </w:r>
      <w:r w:rsidRPr="006109CC">
        <w:rPr>
          <w:rFonts w:ascii="Calibri" w:eastAsia="Calibri" w:hAnsi="Calibri" w:cs="Calibri"/>
          <w:szCs w:val="22"/>
        </w:rPr>
        <w:t xml:space="preserve"> </w:t>
      </w:r>
      <w:r w:rsidRPr="006109CC">
        <w:rPr>
          <w:rFonts w:ascii="Calibri" w:eastAsia="Calibri" w:hAnsi="Calibri" w:cs="Calibri"/>
          <w:color w:val="0D0D0D" w:themeColor="text1" w:themeTint="F2"/>
          <w:szCs w:val="22"/>
        </w:rPr>
        <w:t>esclusivamente nell’ambito del procedimento per il quale le presenti dichiarazioni sono rese</w:t>
      </w:r>
      <w:r w:rsidRPr="006109CC">
        <w:rPr>
          <w:rFonts w:ascii="Calibri" w:eastAsia="Calibri" w:hAnsi="Calibri" w:cs="Calibri"/>
          <w:szCs w:val="22"/>
        </w:rPr>
        <w:t xml:space="preserve"> per finalità gestionali e statistiche, anche mediante l’ausilio di mezzi elettronici o automatizzati, nel rispetto della sicurezza e della riservatezza e ai sensi dell’articolo 38 del citato DPR n. 445/2000</w:t>
      </w:r>
      <w:r w:rsidR="000066CF" w:rsidRPr="006109CC">
        <w:rPr>
          <w:rFonts w:ascii="Calibri" w:eastAsia="Calibri" w:hAnsi="Calibri" w:cs="Calibri"/>
          <w:color w:val="0D0D0D" w:themeColor="text1" w:themeTint="F2"/>
          <w:szCs w:val="22"/>
        </w:rPr>
        <w:t xml:space="preserve">. </w:t>
      </w:r>
    </w:p>
    <w:p w14:paraId="14657803" w14:textId="77777777" w:rsidR="000066CF" w:rsidRDefault="000066CF" w:rsidP="000066CF">
      <w:pPr>
        <w:rPr>
          <w:rFonts w:ascii="Calibri" w:eastAsia="Calibri" w:hAnsi="Calibri" w:cs="Calibri"/>
          <w:i/>
          <w:iCs/>
          <w:color w:val="0D0D0D" w:themeColor="text1" w:themeTint="F2"/>
          <w:sz w:val="24"/>
        </w:rPr>
      </w:pPr>
    </w:p>
    <w:p w14:paraId="5D17AB4A" w14:textId="77777777" w:rsidR="000066CF" w:rsidRDefault="000066CF" w:rsidP="000066CF">
      <w:pPr>
        <w:rPr>
          <w:rFonts w:ascii="Calibri" w:eastAsia="Calibri" w:hAnsi="Calibri" w:cs="Calibri"/>
          <w:i/>
          <w:iCs/>
          <w:color w:val="0D0D0D" w:themeColor="text1" w:themeTint="F2"/>
          <w:sz w:val="24"/>
        </w:rPr>
      </w:pPr>
      <w:r w:rsidRPr="000066CF">
        <w:rPr>
          <w:rFonts w:ascii="Calibri" w:eastAsia="Calibri" w:hAnsi="Calibri" w:cs="Calibri"/>
          <w:i/>
          <w:iCs/>
          <w:color w:val="0D0D0D" w:themeColor="text1" w:themeTint="F2"/>
          <w:sz w:val="24"/>
        </w:rPr>
        <w:t>Luogo e data _________________</w:t>
      </w:r>
    </w:p>
    <w:p w14:paraId="27B08DF9" w14:textId="77777777" w:rsidR="000066CF" w:rsidRDefault="000066CF" w:rsidP="000066CF">
      <w:pPr>
        <w:rPr>
          <w:rFonts w:ascii="Calibri" w:eastAsia="Calibri" w:hAnsi="Calibri" w:cs="Calibri"/>
          <w:i/>
          <w:iCs/>
          <w:color w:val="0D0D0D" w:themeColor="text1" w:themeTint="F2"/>
          <w:sz w:val="24"/>
        </w:rPr>
      </w:pPr>
    </w:p>
    <w:p w14:paraId="3B435AC1" w14:textId="77777777" w:rsidR="000066CF" w:rsidRDefault="000066CF" w:rsidP="000066CF">
      <w:pPr>
        <w:rPr>
          <w:rFonts w:ascii="Calibri" w:eastAsia="Calibri" w:hAnsi="Calibri" w:cs="Calibri"/>
          <w:i/>
          <w:iCs/>
          <w:color w:val="0D0D0D" w:themeColor="text1" w:themeTint="F2"/>
          <w:sz w:val="24"/>
        </w:rPr>
      </w:pPr>
    </w:p>
    <w:p w14:paraId="16AE27E6" w14:textId="5B086A49" w:rsidR="00CA7CC0" w:rsidRPr="00E129BB" w:rsidRDefault="000066CF" w:rsidP="006109CC">
      <w:pPr>
        <w:jc w:val="right"/>
        <w:rPr>
          <w:rFonts w:ascii="Calibri" w:eastAsia="Calibri" w:hAnsi="Calibri" w:cs="Calibri"/>
          <w:color w:val="0D0D0D" w:themeColor="text1" w:themeTint="F2"/>
          <w:sz w:val="24"/>
        </w:rPr>
      </w:pPr>
      <w:r w:rsidRPr="000066CF">
        <w:rPr>
          <w:rFonts w:ascii="Calibri" w:eastAsia="Calibri" w:hAnsi="Calibri" w:cs="Calibri"/>
          <w:i/>
          <w:iCs/>
          <w:color w:val="0D0D0D" w:themeColor="text1" w:themeTint="F2"/>
          <w:sz w:val="24"/>
        </w:rPr>
        <w:t>Firma  del richiedente ________________________</w:t>
      </w:r>
    </w:p>
    <w:sectPr w:rsidR="00CA7CC0" w:rsidRPr="00E129BB" w:rsidSect="00BE05DB">
      <w:headerReference w:type="even" r:id="rId8"/>
      <w:headerReference w:type="default" r:id="rId9"/>
      <w:footerReference w:type="even" r:id="rId10"/>
      <w:headerReference w:type="first" r:id="rId11"/>
      <w:footerReference w:type="first" r:id="rId12"/>
      <w:pgSz w:w="11900" w:h="16840"/>
      <w:pgMar w:top="1276" w:right="1268" w:bottom="1560" w:left="1418" w:header="708" w:footer="18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AEC893" w14:textId="77777777" w:rsidR="006A7452" w:rsidRDefault="006A7452">
      <w:r>
        <w:separator/>
      </w:r>
    </w:p>
  </w:endnote>
  <w:endnote w:type="continuationSeparator" w:id="0">
    <w:p w14:paraId="1813554D" w14:textId="77777777" w:rsidR="006A7452" w:rsidRDefault="006A7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News Gothic MT">
    <w:altName w:val="News Gothic MT"/>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CA7BA2" w14:textId="77777777" w:rsidR="003F1A2D" w:rsidRDefault="003F1A2D" w:rsidP="00EA73F9">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31A94907" w14:textId="77777777" w:rsidR="003F1A2D" w:rsidRDefault="003F1A2D" w:rsidP="001449DA">
    <w:pPr>
      <w:pStyle w:val="Normale1"/>
      <w:pBdr>
        <w:top w:val="nil"/>
        <w:left w:val="nil"/>
        <w:bottom w:val="nil"/>
        <w:right w:val="nil"/>
        <w:between w:val="nil"/>
      </w:pBdr>
      <w:tabs>
        <w:tab w:val="center" w:pos="4819"/>
        <w:tab w:val="right" w:pos="9638"/>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CCD087" w14:textId="726E88BB" w:rsidR="003F1A2D" w:rsidRDefault="003F1A2D">
    <w:pPr>
      <w:pStyle w:val="Normale1"/>
      <w:pBdr>
        <w:top w:val="nil"/>
        <w:left w:val="nil"/>
        <w:bottom w:val="nil"/>
        <w:right w:val="nil"/>
        <w:between w:val="nil"/>
      </w:pBdr>
      <w:tabs>
        <w:tab w:val="center" w:pos="4819"/>
        <w:tab w:val="right" w:pos="96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8D7F4D" w14:textId="77777777" w:rsidR="006A7452" w:rsidRDefault="006A7452">
      <w:r>
        <w:separator/>
      </w:r>
    </w:p>
  </w:footnote>
  <w:footnote w:type="continuationSeparator" w:id="0">
    <w:p w14:paraId="556AB8AF" w14:textId="77777777" w:rsidR="006A7452" w:rsidRDefault="006A74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7D9BEF" w14:textId="7921871B" w:rsidR="003F1A2D" w:rsidRDefault="00AC33AC">
    <w:pPr>
      <w:pStyle w:val="Normale1"/>
      <w:pBdr>
        <w:top w:val="nil"/>
        <w:left w:val="nil"/>
        <w:bottom w:val="nil"/>
        <w:right w:val="nil"/>
        <w:between w:val="nil"/>
      </w:pBdr>
      <w:tabs>
        <w:tab w:val="center" w:pos="4819"/>
        <w:tab w:val="right" w:pos="9638"/>
      </w:tabs>
      <w:rPr>
        <w:color w:val="000000"/>
      </w:rPr>
    </w:pPr>
    <w:r>
      <w:rPr>
        <w:noProof/>
      </w:rPr>
      <w:pict w14:anchorId="525745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49" type="#_x0000_t136" alt="" style="position:absolute;margin-left:0;margin-top:0;width:494.25pt;height:164.75pt;rotation:315;z-index:-251654144;mso-wrap-edited:f;mso-width-percent:0;mso-height-percent:0;mso-position-horizontal:center;mso-position-horizontal-relative:margin;mso-position-vertical:center;mso-position-vertical-relative:margin;mso-width-percent:0;mso-height-percent:0" wrapcoords="19666 4810 19207 4810 19108 4909 18387 9818 16781 5203 16290 4123 15995 4909 13504 5007 12848 5105 12455 4614 12291 4909 9570 5007 9538 7952 10390 12370 8325 6381 7342 4025 7014 4810 6358 4909 5801 5498 5375 6480 5047 7658 4850 9229 3736 5989 2884 4320 2654 4909 426 5007 360 5203 622 7658 786 8247 753 14727 589 16396 360 16985 524 17476 2491 17672 3048 17280 3605 16690 3998 15218 4031 14530 4064 13549 5965 17378 6948 17672 7538 17378 8030 16690 8423 15512 8620 16003 9767 17770 18584 17378 18650 17280 18355 14236 18715 15218 20125 17869 20288 17672 20944 17574 21239 17672 21468 17476 21567 17181 20682 12272 19830 5301 19666 4810" fillcolor="#bfbfbf [2412]" stroked="f">
          <v:textpath style="font-family:&quot;Cambria&quot;;font-size:1pt" string="BOZZ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663F02" w14:textId="77777777" w:rsidR="006C4079" w:rsidRDefault="006C4079" w:rsidP="006C4079">
    <w:pPr>
      <w:rPr>
        <w:rFonts w:ascii="Bookman Old Style" w:hAnsi="Bookman Old Style"/>
      </w:rPr>
    </w:pPr>
    <w:r>
      <w:rPr>
        <w:noProof/>
      </w:rPr>
      <w:drawing>
        <wp:anchor distT="0" distB="0" distL="114300" distR="114300" simplePos="0" relativeHeight="251656192" behindDoc="0" locked="0" layoutInCell="1" allowOverlap="1" wp14:anchorId="488BEDEB" wp14:editId="3B332112">
          <wp:simplePos x="0" y="0"/>
          <wp:positionH relativeFrom="column">
            <wp:posOffset>2294890</wp:posOffset>
          </wp:positionH>
          <wp:positionV relativeFrom="paragraph">
            <wp:posOffset>-22860</wp:posOffset>
          </wp:positionV>
          <wp:extent cx="981075" cy="523875"/>
          <wp:effectExtent l="0" t="0" r="0" b="0"/>
          <wp:wrapSquare wrapText="bothSides"/>
          <wp:docPr id="19"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1075" cy="5238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ookman Old Style" w:hAnsi="Bookman Old Style"/>
        <w:noProof/>
      </w:rPr>
      <w:drawing>
        <wp:anchor distT="0" distB="0" distL="114300" distR="114300" simplePos="0" relativeHeight="251654144" behindDoc="0" locked="0" layoutInCell="1" allowOverlap="1" wp14:anchorId="33887B11" wp14:editId="15E6189D">
          <wp:simplePos x="0" y="0"/>
          <wp:positionH relativeFrom="column">
            <wp:posOffset>1206500</wp:posOffset>
          </wp:positionH>
          <wp:positionV relativeFrom="paragraph">
            <wp:posOffset>11430</wp:posOffset>
          </wp:positionV>
          <wp:extent cx="940435" cy="412750"/>
          <wp:effectExtent l="0" t="0" r="0" b="0"/>
          <wp:wrapNone/>
          <wp:docPr id="20" name="Immagine 20" descr="#ﺼ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ﺼĐ"/>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40435" cy="4127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374B05EB" wp14:editId="542EDBC4">
          <wp:simplePos x="0" y="0"/>
          <wp:positionH relativeFrom="column">
            <wp:posOffset>5518150</wp:posOffset>
          </wp:positionH>
          <wp:positionV relativeFrom="paragraph">
            <wp:posOffset>-244475</wp:posOffset>
          </wp:positionV>
          <wp:extent cx="942981" cy="946297"/>
          <wp:effectExtent l="0" t="0" r="0" b="0"/>
          <wp:wrapNone/>
          <wp:docPr id="21" name="Immagin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42981" cy="946297"/>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7216" behindDoc="0" locked="0" layoutInCell="1" allowOverlap="1" wp14:anchorId="24B1CE6A" wp14:editId="544874AD">
          <wp:simplePos x="0" y="0"/>
          <wp:positionH relativeFrom="page">
            <wp:posOffset>5230495</wp:posOffset>
          </wp:positionH>
          <wp:positionV relativeFrom="paragraph">
            <wp:posOffset>-3810</wp:posOffset>
          </wp:positionV>
          <wp:extent cx="1017270" cy="386715"/>
          <wp:effectExtent l="0" t="0" r="0" b="0"/>
          <wp:wrapSquare wrapText="bothSides"/>
          <wp:docPr id="22" name="Immagine 22" descr="PSR Sardegna - Programma di Sviluppo Rur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PSR Sardegna - Programma di Sviluppo Rural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17270" cy="3867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5168" behindDoc="0" locked="0" layoutInCell="1" allowOverlap="1" wp14:anchorId="7AB0E537" wp14:editId="6F565D0C">
          <wp:simplePos x="0" y="0"/>
          <wp:positionH relativeFrom="column">
            <wp:posOffset>3619500</wp:posOffset>
          </wp:positionH>
          <wp:positionV relativeFrom="paragraph">
            <wp:posOffset>3810</wp:posOffset>
          </wp:positionV>
          <wp:extent cx="514350" cy="514350"/>
          <wp:effectExtent l="0" t="0" r="0" b="0"/>
          <wp:wrapSquare wrapText="bothSides"/>
          <wp:docPr id="23" name="Immagine 23" descr="Logo Leader 2014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 Leader 2014 202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435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26F49">
      <w:rPr>
        <w:noProof/>
      </w:rPr>
      <w:drawing>
        <wp:anchor distT="0" distB="0" distL="114300" distR="114300" simplePos="0" relativeHeight="251659264" behindDoc="0" locked="0" layoutInCell="1" allowOverlap="1" wp14:anchorId="5F3C8F1E" wp14:editId="314B522F">
          <wp:simplePos x="0" y="0"/>
          <wp:positionH relativeFrom="column">
            <wp:posOffset>-567055</wp:posOffset>
          </wp:positionH>
          <wp:positionV relativeFrom="paragraph">
            <wp:posOffset>17145</wp:posOffset>
          </wp:positionV>
          <wp:extent cx="1638300" cy="444500"/>
          <wp:effectExtent l="0" t="0" r="0" b="0"/>
          <wp:wrapNone/>
          <wp:docPr id="24" name="Immagine 24" descr="European un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European unio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38300" cy="444500"/>
                  </a:xfrm>
                  <a:prstGeom prst="rect">
                    <a:avLst/>
                  </a:prstGeom>
                  <a:noFill/>
                  <a:ln>
                    <a:noFill/>
                  </a:ln>
                </pic:spPr>
              </pic:pic>
            </a:graphicData>
          </a:graphic>
        </wp:anchor>
      </w:drawing>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p>
  <w:p w14:paraId="4D4C40E4" w14:textId="0CFD4F22" w:rsidR="003F1A2D" w:rsidRDefault="003F1A2D">
    <w:pPr>
      <w:pStyle w:val="Normale1"/>
      <w:pBdr>
        <w:top w:val="nil"/>
        <w:left w:val="nil"/>
        <w:bottom w:val="nil"/>
        <w:right w:val="nil"/>
        <w:between w:val="nil"/>
      </w:pBdr>
      <w:tabs>
        <w:tab w:val="center" w:pos="4819"/>
        <w:tab w:val="right" w:pos="9638"/>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954516" w14:textId="5203D30F" w:rsidR="006C4079" w:rsidRDefault="00DF4102" w:rsidP="006C4079">
    <w:pPr>
      <w:rPr>
        <w:rFonts w:ascii="Bookman Old Style" w:hAnsi="Bookman Old Style"/>
      </w:rPr>
    </w:pPr>
    <w:r w:rsidRPr="00DF4102">
      <w:rPr>
        <w:noProof/>
      </w:rPr>
      <w:drawing>
        <wp:anchor distT="0" distB="0" distL="114300" distR="114300" simplePos="0" relativeHeight="251661312" behindDoc="0" locked="0" layoutInCell="1" allowOverlap="1" wp14:anchorId="24A3355B" wp14:editId="466326EF">
          <wp:simplePos x="0" y="0"/>
          <wp:positionH relativeFrom="margin">
            <wp:posOffset>5080635</wp:posOffset>
          </wp:positionH>
          <wp:positionV relativeFrom="paragraph">
            <wp:posOffset>-173355</wp:posOffset>
          </wp:positionV>
          <wp:extent cx="361950" cy="362585"/>
          <wp:effectExtent l="0" t="0" r="0" b="0"/>
          <wp:wrapNone/>
          <wp:docPr id="27" name="Immagine 27" descr="C:\Users\cristina\Desktop\RAF DEL GAL DAL 02 07 2019\carta intestata e decreto pubblicità loghi\Loghi\AltriLoghi\logo_l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cristina\Desktop\RAF DEL GAL DAL 02 07 2019\carta intestata e decreto pubblicità loghi\Loghi\AltriLoghi\logo_lea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1950" cy="362585"/>
                  </a:xfrm>
                  <a:prstGeom prst="rect">
                    <a:avLst/>
                  </a:prstGeom>
                  <a:noFill/>
                  <a:ln>
                    <a:noFill/>
                  </a:ln>
                </pic:spPr>
              </pic:pic>
            </a:graphicData>
          </a:graphic>
        </wp:anchor>
      </w:drawing>
    </w:r>
    <w:r w:rsidRPr="00DF4102">
      <w:rPr>
        <w:noProof/>
      </w:rPr>
      <w:drawing>
        <wp:anchor distT="0" distB="0" distL="0" distR="0" simplePos="0" relativeHeight="251660288" behindDoc="1" locked="0" layoutInCell="1" allowOverlap="1" wp14:anchorId="128C1DD0" wp14:editId="6F45087A">
          <wp:simplePos x="0" y="0"/>
          <wp:positionH relativeFrom="page">
            <wp:posOffset>128905</wp:posOffset>
          </wp:positionH>
          <wp:positionV relativeFrom="page">
            <wp:posOffset>130810</wp:posOffset>
          </wp:positionV>
          <wp:extent cx="5622925" cy="537845"/>
          <wp:effectExtent l="0" t="0" r="0" b="0"/>
          <wp:wrapNone/>
          <wp:docPr id="28"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2" cstate="print"/>
                  <a:stretch>
                    <a:fillRect/>
                  </a:stretch>
                </pic:blipFill>
                <pic:spPr>
                  <a:xfrm>
                    <a:off x="0" y="0"/>
                    <a:ext cx="5622925" cy="537845"/>
                  </a:xfrm>
                  <a:prstGeom prst="rect">
                    <a:avLst/>
                  </a:prstGeom>
                </pic:spPr>
              </pic:pic>
            </a:graphicData>
          </a:graphic>
          <wp14:sizeRelH relativeFrom="margin">
            <wp14:pctWidth>0</wp14:pctWidth>
          </wp14:sizeRelH>
        </wp:anchor>
      </w:drawing>
    </w:r>
    <w:r w:rsidRPr="00DF4102">
      <w:rPr>
        <w:noProof/>
      </w:rPr>
      <w:drawing>
        <wp:anchor distT="0" distB="0" distL="114300" distR="114300" simplePos="0" relativeHeight="251653120" behindDoc="0" locked="0" layoutInCell="1" allowOverlap="1" wp14:anchorId="2E0819F3" wp14:editId="35DC093D">
          <wp:simplePos x="0" y="0"/>
          <wp:positionH relativeFrom="column">
            <wp:posOffset>5562600</wp:posOffset>
          </wp:positionH>
          <wp:positionV relativeFrom="paragraph">
            <wp:posOffset>-448310</wp:posOffset>
          </wp:positionV>
          <wp:extent cx="942975" cy="946150"/>
          <wp:effectExtent l="0" t="0" r="9525" b="6350"/>
          <wp:wrapNone/>
          <wp:docPr id="29" name="Immagine 29"/>
          <wp:cNvGraphicFramePr/>
          <a:graphic xmlns:a="http://schemas.openxmlformats.org/drawingml/2006/main">
            <a:graphicData uri="http://schemas.openxmlformats.org/drawingml/2006/picture">
              <pic:pic xmlns:pic="http://schemas.openxmlformats.org/drawingml/2006/picture">
                <pic:nvPicPr>
                  <pic:cNvPr id="7" name="Immagine 7"/>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42975" cy="946150"/>
                  </a:xfrm>
                  <a:prstGeom prst="rect">
                    <a:avLst/>
                  </a:prstGeom>
                  <a:noFill/>
                  <a:ln>
                    <a:noFill/>
                  </a:ln>
                </pic:spPr>
              </pic:pic>
            </a:graphicData>
          </a:graphic>
        </wp:anchor>
      </w:drawing>
    </w:r>
    <w:r w:rsidR="006C4079">
      <w:rPr>
        <w:rFonts w:ascii="Bookman Old Style" w:hAnsi="Bookman Old Style"/>
      </w:rPr>
      <w:tab/>
    </w:r>
    <w:r w:rsidR="006C4079">
      <w:rPr>
        <w:rFonts w:ascii="Bookman Old Style" w:hAnsi="Bookman Old Style"/>
      </w:rPr>
      <w:tab/>
    </w:r>
    <w:r w:rsidR="006C4079">
      <w:rPr>
        <w:rFonts w:ascii="Bookman Old Style" w:hAnsi="Bookman Old Style"/>
      </w:rPr>
      <w:tab/>
    </w:r>
    <w:r w:rsidR="006C4079">
      <w:rPr>
        <w:rFonts w:ascii="Bookman Old Style" w:hAnsi="Bookman Old Style"/>
      </w:rPr>
      <w:tab/>
    </w:r>
    <w:r w:rsidR="006C4079">
      <w:rPr>
        <w:rFonts w:ascii="Bookman Old Style" w:hAnsi="Bookman Old Style"/>
      </w:rPr>
      <w:tab/>
    </w:r>
    <w:r w:rsidR="006C4079">
      <w:rPr>
        <w:rFonts w:ascii="Bookman Old Style" w:hAnsi="Bookman Old Style"/>
      </w:rPr>
      <w:tab/>
    </w:r>
    <w:r w:rsidR="006C4079">
      <w:rPr>
        <w:rFonts w:ascii="Bookman Old Style" w:hAnsi="Bookman Old Style"/>
      </w:rPr>
      <w:tab/>
    </w:r>
    <w:r w:rsidR="006C4079">
      <w:rPr>
        <w:rFonts w:ascii="Bookman Old Style" w:hAnsi="Bookman Old Style"/>
      </w:rPr>
      <w:tab/>
    </w:r>
    <w:r w:rsidR="006C4079">
      <w:rPr>
        <w:rFonts w:ascii="Bookman Old Style" w:hAnsi="Bookman Old Style"/>
      </w:rPr>
      <w:tab/>
    </w:r>
  </w:p>
  <w:p w14:paraId="2E1375EF" w14:textId="4D376E74" w:rsidR="003F1A2D" w:rsidRPr="006C4079" w:rsidRDefault="003F1A2D" w:rsidP="006C407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945364"/>
    <w:multiLevelType w:val="hybridMultilevel"/>
    <w:tmpl w:val="FB1E3DE4"/>
    <w:lvl w:ilvl="0" w:tplc="04100011">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0C81551F"/>
    <w:multiLevelType w:val="hybridMultilevel"/>
    <w:tmpl w:val="DD2C816C"/>
    <w:lvl w:ilvl="0" w:tplc="04100011">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1EDC1DF2"/>
    <w:multiLevelType w:val="hybridMultilevel"/>
    <w:tmpl w:val="E9E4515A"/>
    <w:lvl w:ilvl="0" w:tplc="04100011">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21660D6C"/>
    <w:multiLevelType w:val="hybridMultilevel"/>
    <w:tmpl w:val="452C075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346627A"/>
    <w:multiLevelType w:val="hybridMultilevel"/>
    <w:tmpl w:val="95AEB2A6"/>
    <w:lvl w:ilvl="0" w:tplc="3BA0C3B0">
      <w:start w:val="1"/>
      <w:numFmt w:val="bullet"/>
      <w:pStyle w:val="Elencopuntato"/>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2C502CBD"/>
    <w:multiLevelType w:val="hybridMultilevel"/>
    <w:tmpl w:val="EDB4A90C"/>
    <w:lvl w:ilvl="0" w:tplc="04100017">
      <w:start w:val="1"/>
      <w:numFmt w:val="lowerLetter"/>
      <w:lvlText w:val="%1)"/>
      <w:lvlJc w:val="left"/>
      <w:pPr>
        <w:ind w:left="1068" w:hanging="360"/>
      </w:p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6" w15:restartNumberingAfterBreak="0">
    <w:nsid w:val="36470E9E"/>
    <w:multiLevelType w:val="hybridMultilevel"/>
    <w:tmpl w:val="B0C8860E"/>
    <w:lvl w:ilvl="0" w:tplc="90B885E6">
      <w:start w:val="1"/>
      <w:numFmt w:val="bullet"/>
      <w:lvlText w:val=""/>
      <w:lvlJc w:val="left"/>
      <w:pPr>
        <w:ind w:left="720" w:hanging="360"/>
      </w:pPr>
      <w:rPr>
        <w:rFonts w:ascii="Symbol" w:hAnsi="Symbol" w:hint="default"/>
      </w:rPr>
    </w:lvl>
    <w:lvl w:ilvl="1" w:tplc="28CA484A">
      <w:numFmt w:val="bullet"/>
      <w:lvlText w:val=""/>
      <w:lvlJc w:val="left"/>
      <w:pPr>
        <w:ind w:left="1440" w:hanging="360"/>
      </w:pPr>
      <w:rPr>
        <w:rFonts w:ascii="Calibri" w:eastAsia="Calibri" w:hAnsi="Calibri" w:cs="Calibri"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429F0813"/>
    <w:multiLevelType w:val="hybridMultilevel"/>
    <w:tmpl w:val="CE8ECD7E"/>
    <w:lvl w:ilvl="0" w:tplc="04100019">
      <w:start w:val="1"/>
      <w:numFmt w:val="lowerLetter"/>
      <w:lvlText w:val="%1."/>
      <w:lvlJc w:val="left"/>
      <w:pPr>
        <w:ind w:left="785" w:hanging="360"/>
      </w:pPr>
    </w:lvl>
    <w:lvl w:ilvl="1" w:tplc="04100019" w:tentative="1">
      <w:start w:val="1"/>
      <w:numFmt w:val="lowerLetter"/>
      <w:lvlText w:val="%2."/>
      <w:lvlJc w:val="left"/>
      <w:pPr>
        <w:ind w:left="1505" w:hanging="360"/>
      </w:pPr>
    </w:lvl>
    <w:lvl w:ilvl="2" w:tplc="0410001B" w:tentative="1">
      <w:start w:val="1"/>
      <w:numFmt w:val="lowerRoman"/>
      <w:lvlText w:val="%3."/>
      <w:lvlJc w:val="right"/>
      <w:pPr>
        <w:ind w:left="2225" w:hanging="180"/>
      </w:pPr>
    </w:lvl>
    <w:lvl w:ilvl="3" w:tplc="0410000F" w:tentative="1">
      <w:start w:val="1"/>
      <w:numFmt w:val="decimal"/>
      <w:lvlText w:val="%4."/>
      <w:lvlJc w:val="left"/>
      <w:pPr>
        <w:ind w:left="2945" w:hanging="360"/>
      </w:pPr>
    </w:lvl>
    <w:lvl w:ilvl="4" w:tplc="04100019" w:tentative="1">
      <w:start w:val="1"/>
      <w:numFmt w:val="lowerLetter"/>
      <w:lvlText w:val="%5."/>
      <w:lvlJc w:val="left"/>
      <w:pPr>
        <w:ind w:left="3665" w:hanging="360"/>
      </w:pPr>
    </w:lvl>
    <w:lvl w:ilvl="5" w:tplc="0410001B" w:tentative="1">
      <w:start w:val="1"/>
      <w:numFmt w:val="lowerRoman"/>
      <w:lvlText w:val="%6."/>
      <w:lvlJc w:val="right"/>
      <w:pPr>
        <w:ind w:left="4385" w:hanging="180"/>
      </w:pPr>
    </w:lvl>
    <w:lvl w:ilvl="6" w:tplc="0410000F" w:tentative="1">
      <w:start w:val="1"/>
      <w:numFmt w:val="decimal"/>
      <w:lvlText w:val="%7."/>
      <w:lvlJc w:val="left"/>
      <w:pPr>
        <w:ind w:left="5105" w:hanging="360"/>
      </w:pPr>
    </w:lvl>
    <w:lvl w:ilvl="7" w:tplc="04100019" w:tentative="1">
      <w:start w:val="1"/>
      <w:numFmt w:val="lowerLetter"/>
      <w:lvlText w:val="%8."/>
      <w:lvlJc w:val="left"/>
      <w:pPr>
        <w:ind w:left="5825" w:hanging="360"/>
      </w:pPr>
    </w:lvl>
    <w:lvl w:ilvl="8" w:tplc="0410001B" w:tentative="1">
      <w:start w:val="1"/>
      <w:numFmt w:val="lowerRoman"/>
      <w:lvlText w:val="%9."/>
      <w:lvlJc w:val="right"/>
      <w:pPr>
        <w:ind w:left="6545" w:hanging="180"/>
      </w:pPr>
    </w:lvl>
  </w:abstractNum>
  <w:abstractNum w:abstractNumId="8" w15:restartNumberingAfterBreak="0">
    <w:nsid w:val="49F162F5"/>
    <w:multiLevelType w:val="hybridMultilevel"/>
    <w:tmpl w:val="5D329D92"/>
    <w:lvl w:ilvl="0" w:tplc="EB280ECA">
      <w:start w:val="1"/>
      <w:numFmt w:val="decimal"/>
      <w:pStyle w:val="Stile1"/>
      <w:lvlText w:val="%1."/>
      <w:lvlJc w:val="left"/>
      <w:pPr>
        <w:ind w:left="873" w:hanging="360"/>
      </w:pPr>
      <w:rPr>
        <w:rFonts w:hint="default"/>
        <w:b w:val="0"/>
      </w:rPr>
    </w:lvl>
    <w:lvl w:ilvl="1" w:tplc="66009E4A">
      <w:start w:val="1"/>
      <w:numFmt w:val="lowerLetter"/>
      <w:pStyle w:val="Stile2"/>
      <w:lvlText w:val="%2)"/>
      <w:lvlJc w:val="left"/>
      <w:pPr>
        <w:ind w:left="1893" w:hanging="360"/>
      </w:pPr>
      <w:rPr>
        <w:rFonts w:hint="default"/>
        <w:b w:val="0"/>
      </w:rPr>
    </w:lvl>
    <w:lvl w:ilvl="2" w:tplc="9198FEC4">
      <w:start w:val="1"/>
      <w:numFmt w:val="lowerRoman"/>
      <w:pStyle w:val="Stile3"/>
      <w:lvlText w:val="%3."/>
      <w:lvlJc w:val="right"/>
      <w:pPr>
        <w:ind w:left="2613" w:hanging="180"/>
      </w:pPr>
    </w:lvl>
    <w:lvl w:ilvl="3" w:tplc="40D83364">
      <w:start w:val="1"/>
      <w:numFmt w:val="lowerLetter"/>
      <w:lvlText w:val="%4)"/>
      <w:lvlJc w:val="left"/>
      <w:pPr>
        <w:ind w:left="3333" w:hanging="360"/>
      </w:pPr>
      <w:rPr>
        <w:rFonts w:hint="default"/>
      </w:rPr>
    </w:lvl>
    <w:lvl w:ilvl="4" w:tplc="E56C09C0">
      <w:start w:val="1"/>
      <w:numFmt w:val="decimal"/>
      <w:lvlText w:val="%5)"/>
      <w:lvlJc w:val="left"/>
      <w:pPr>
        <w:ind w:left="4053" w:hanging="360"/>
      </w:pPr>
      <w:rPr>
        <w:rFonts w:hint="default"/>
      </w:rPr>
    </w:lvl>
    <w:lvl w:ilvl="5" w:tplc="0410001B" w:tentative="1">
      <w:start w:val="1"/>
      <w:numFmt w:val="lowerRoman"/>
      <w:lvlText w:val="%6."/>
      <w:lvlJc w:val="right"/>
      <w:pPr>
        <w:ind w:left="4773" w:hanging="180"/>
      </w:pPr>
    </w:lvl>
    <w:lvl w:ilvl="6" w:tplc="0410000F" w:tentative="1">
      <w:start w:val="1"/>
      <w:numFmt w:val="decimal"/>
      <w:lvlText w:val="%7."/>
      <w:lvlJc w:val="left"/>
      <w:pPr>
        <w:ind w:left="5493" w:hanging="360"/>
      </w:pPr>
    </w:lvl>
    <w:lvl w:ilvl="7" w:tplc="04100019" w:tentative="1">
      <w:start w:val="1"/>
      <w:numFmt w:val="lowerLetter"/>
      <w:lvlText w:val="%8."/>
      <w:lvlJc w:val="left"/>
      <w:pPr>
        <w:ind w:left="6213" w:hanging="360"/>
      </w:pPr>
    </w:lvl>
    <w:lvl w:ilvl="8" w:tplc="0410001B" w:tentative="1">
      <w:start w:val="1"/>
      <w:numFmt w:val="lowerRoman"/>
      <w:lvlText w:val="%9."/>
      <w:lvlJc w:val="right"/>
      <w:pPr>
        <w:ind w:left="6933" w:hanging="180"/>
      </w:pPr>
    </w:lvl>
  </w:abstractNum>
  <w:abstractNum w:abstractNumId="9" w15:restartNumberingAfterBreak="0">
    <w:nsid w:val="4D546185"/>
    <w:multiLevelType w:val="hybridMultilevel"/>
    <w:tmpl w:val="EEAE38E8"/>
    <w:lvl w:ilvl="0" w:tplc="04100011">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8"/>
  </w:num>
  <w:num w:numId="2">
    <w:abstractNumId w:val="4"/>
  </w:num>
  <w:num w:numId="3">
    <w:abstractNumId w:val="0"/>
  </w:num>
  <w:num w:numId="4">
    <w:abstractNumId w:val="1"/>
  </w:num>
  <w:num w:numId="5">
    <w:abstractNumId w:val="9"/>
  </w:num>
  <w:num w:numId="6">
    <w:abstractNumId w:val="7"/>
  </w:num>
  <w:num w:numId="7">
    <w:abstractNumId w:val="5"/>
  </w:num>
  <w:num w:numId="8">
    <w:abstractNumId w:val="3"/>
  </w:num>
  <w:num w:numId="9">
    <w:abstractNumId w:val="2"/>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283"/>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F73D97"/>
    <w:rsid w:val="000005AE"/>
    <w:rsid w:val="00001170"/>
    <w:rsid w:val="0000271F"/>
    <w:rsid w:val="000066CF"/>
    <w:rsid w:val="00007810"/>
    <w:rsid w:val="00021C29"/>
    <w:rsid w:val="0002222F"/>
    <w:rsid w:val="0002603E"/>
    <w:rsid w:val="00027643"/>
    <w:rsid w:val="0003196F"/>
    <w:rsid w:val="00031F95"/>
    <w:rsid w:val="00042824"/>
    <w:rsid w:val="00047D48"/>
    <w:rsid w:val="00050C5D"/>
    <w:rsid w:val="00050CCA"/>
    <w:rsid w:val="00053DE5"/>
    <w:rsid w:val="00060CB4"/>
    <w:rsid w:val="00062E37"/>
    <w:rsid w:val="00065060"/>
    <w:rsid w:val="00065F3B"/>
    <w:rsid w:val="00065F7C"/>
    <w:rsid w:val="00071DC3"/>
    <w:rsid w:val="000750B9"/>
    <w:rsid w:val="0008170F"/>
    <w:rsid w:val="00084770"/>
    <w:rsid w:val="000A0876"/>
    <w:rsid w:val="000A5D18"/>
    <w:rsid w:val="000A79C8"/>
    <w:rsid w:val="000B32AB"/>
    <w:rsid w:val="000B5FE1"/>
    <w:rsid w:val="000C055B"/>
    <w:rsid w:val="000D493F"/>
    <w:rsid w:val="000D5103"/>
    <w:rsid w:val="000D7FF1"/>
    <w:rsid w:val="000E105B"/>
    <w:rsid w:val="000F58EE"/>
    <w:rsid w:val="000F711A"/>
    <w:rsid w:val="00100F1F"/>
    <w:rsid w:val="001027C6"/>
    <w:rsid w:val="001109DF"/>
    <w:rsid w:val="00113000"/>
    <w:rsid w:val="00113C97"/>
    <w:rsid w:val="00114CDA"/>
    <w:rsid w:val="00120044"/>
    <w:rsid w:val="00121075"/>
    <w:rsid w:val="001240A1"/>
    <w:rsid w:val="00126E4C"/>
    <w:rsid w:val="00130EE9"/>
    <w:rsid w:val="00134215"/>
    <w:rsid w:val="00141349"/>
    <w:rsid w:val="001449DA"/>
    <w:rsid w:val="001479F9"/>
    <w:rsid w:val="00150391"/>
    <w:rsid w:val="00160D32"/>
    <w:rsid w:val="00172B5C"/>
    <w:rsid w:val="00182424"/>
    <w:rsid w:val="00187FBB"/>
    <w:rsid w:val="00195170"/>
    <w:rsid w:val="001B3078"/>
    <w:rsid w:val="001B50F7"/>
    <w:rsid w:val="001B527D"/>
    <w:rsid w:val="001B65D6"/>
    <w:rsid w:val="001C2C3D"/>
    <w:rsid w:val="001C323E"/>
    <w:rsid w:val="001C47A8"/>
    <w:rsid w:val="001D767F"/>
    <w:rsid w:val="001D7F82"/>
    <w:rsid w:val="001E0446"/>
    <w:rsid w:val="001E099C"/>
    <w:rsid w:val="001E72C9"/>
    <w:rsid w:val="001E7DC6"/>
    <w:rsid w:val="0020253D"/>
    <w:rsid w:val="002122DE"/>
    <w:rsid w:val="0021543C"/>
    <w:rsid w:val="00223370"/>
    <w:rsid w:val="002249DB"/>
    <w:rsid w:val="00224AC6"/>
    <w:rsid w:val="0023082D"/>
    <w:rsid w:val="0024080D"/>
    <w:rsid w:val="00245177"/>
    <w:rsid w:val="00245593"/>
    <w:rsid w:val="00252029"/>
    <w:rsid w:val="0025450A"/>
    <w:rsid w:val="002572B2"/>
    <w:rsid w:val="002646E4"/>
    <w:rsid w:val="00270E84"/>
    <w:rsid w:val="00273801"/>
    <w:rsid w:val="00273B30"/>
    <w:rsid w:val="002840C3"/>
    <w:rsid w:val="00286784"/>
    <w:rsid w:val="00293BE1"/>
    <w:rsid w:val="002B1AC2"/>
    <w:rsid w:val="002C4155"/>
    <w:rsid w:val="002C6E65"/>
    <w:rsid w:val="002D4F3F"/>
    <w:rsid w:val="002D5721"/>
    <w:rsid w:val="002D5ACE"/>
    <w:rsid w:val="002E4B8C"/>
    <w:rsid w:val="002E6EC8"/>
    <w:rsid w:val="002F62A5"/>
    <w:rsid w:val="0030357C"/>
    <w:rsid w:val="003039E8"/>
    <w:rsid w:val="00304F2D"/>
    <w:rsid w:val="00306215"/>
    <w:rsid w:val="00310379"/>
    <w:rsid w:val="00315511"/>
    <w:rsid w:val="00324BED"/>
    <w:rsid w:val="00325AAD"/>
    <w:rsid w:val="00333E95"/>
    <w:rsid w:val="0033432A"/>
    <w:rsid w:val="00335C81"/>
    <w:rsid w:val="00336F74"/>
    <w:rsid w:val="003371D8"/>
    <w:rsid w:val="00342BFC"/>
    <w:rsid w:val="0035338E"/>
    <w:rsid w:val="00353765"/>
    <w:rsid w:val="00365491"/>
    <w:rsid w:val="003665E3"/>
    <w:rsid w:val="003706DD"/>
    <w:rsid w:val="00372D0D"/>
    <w:rsid w:val="00375394"/>
    <w:rsid w:val="00375B14"/>
    <w:rsid w:val="0038011C"/>
    <w:rsid w:val="003850A4"/>
    <w:rsid w:val="00390EFB"/>
    <w:rsid w:val="0039285A"/>
    <w:rsid w:val="0039647C"/>
    <w:rsid w:val="003A18F4"/>
    <w:rsid w:val="003A2633"/>
    <w:rsid w:val="003A3027"/>
    <w:rsid w:val="003B1BE4"/>
    <w:rsid w:val="003B5920"/>
    <w:rsid w:val="003C1F44"/>
    <w:rsid w:val="003C75D3"/>
    <w:rsid w:val="003D1B6A"/>
    <w:rsid w:val="003D1C3C"/>
    <w:rsid w:val="003D69B6"/>
    <w:rsid w:val="003E0265"/>
    <w:rsid w:val="003E09B3"/>
    <w:rsid w:val="003E149D"/>
    <w:rsid w:val="003E5153"/>
    <w:rsid w:val="003E73A8"/>
    <w:rsid w:val="003F1A2D"/>
    <w:rsid w:val="003F3E9E"/>
    <w:rsid w:val="004067C1"/>
    <w:rsid w:val="004128B7"/>
    <w:rsid w:val="00415BEA"/>
    <w:rsid w:val="00426E0C"/>
    <w:rsid w:val="00436574"/>
    <w:rsid w:val="00436F41"/>
    <w:rsid w:val="00440DC4"/>
    <w:rsid w:val="004411DD"/>
    <w:rsid w:val="00442083"/>
    <w:rsid w:val="00453539"/>
    <w:rsid w:val="00453B94"/>
    <w:rsid w:val="00456B84"/>
    <w:rsid w:val="0046102E"/>
    <w:rsid w:val="004616F2"/>
    <w:rsid w:val="0046750C"/>
    <w:rsid w:val="00470178"/>
    <w:rsid w:val="00481020"/>
    <w:rsid w:val="00484F7C"/>
    <w:rsid w:val="004936FB"/>
    <w:rsid w:val="00495EC2"/>
    <w:rsid w:val="004A3514"/>
    <w:rsid w:val="004A657F"/>
    <w:rsid w:val="004B08F4"/>
    <w:rsid w:val="004B2E0F"/>
    <w:rsid w:val="004B3606"/>
    <w:rsid w:val="004B6D3A"/>
    <w:rsid w:val="004C4F60"/>
    <w:rsid w:val="004D04AC"/>
    <w:rsid w:val="004D17D3"/>
    <w:rsid w:val="004D2A7C"/>
    <w:rsid w:val="004D5A0F"/>
    <w:rsid w:val="004D7DC3"/>
    <w:rsid w:val="004E18A8"/>
    <w:rsid w:val="004E6E8B"/>
    <w:rsid w:val="004F2572"/>
    <w:rsid w:val="004F2820"/>
    <w:rsid w:val="004F5686"/>
    <w:rsid w:val="00504C5F"/>
    <w:rsid w:val="00511EA8"/>
    <w:rsid w:val="00515497"/>
    <w:rsid w:val="00521197"/>
    <w:rsid w:val="00523C0A"/>
    <w:rsid w:val="00530783"/>
    <w:rsid w:val="0053445E"/>
    <w:rsid w:val="0053485E"/>
    <w:rsid w:val="00536127"/>
    <w:rsid w:val="00537E8E"/>
    <w:rsid w:val="00543DFB"/>
    <w:rsid w:val="0054591C"/>
    <w:rsid w:val="00552D33"/>
    <w:rsid w:val="0056215C"/>
    <w:rsid w:val="005649F9"/>
    <w:rsid w:val="00567D68"/>
    <w:rsid w:val="00574690"/>
    <w:rsid w:val="00591B26"/>
    <w:rsid w:val="0059205B"/>
    <w:rsid w:val="005936C8"/>
    <w:rsid w:val="00595CF0"/>
    <w:rsid w:val="005A0192"/>
    <w:rsid w:val="005B3E9D"/>
    <w:rsid w:val="005B4FD6"/>
    <w:rsid w:val="005C2111"/>
    <w:rsid w:val="005C6377"/>
    <w:rsid w:val="005D1893"/>
    <w:rsid w:val="005D5A4D"/>
    <w:rsid w:val="005E6B15"/>
    <w:rsid w:val="0060015F"/>
    <w:rsid w:val="00600B76"/>
    <w:rsid w:val="00601641"/>
    <w:rsid w:val="006109CC"/>
    <w:rsid w:val="00610BCA"/>
    <w:rsid w:val="00611169"/>
    <w:rsid w:val="006120BE"/>
    <w:rsid w:val="00612F94"/>
    <w:rsid w:val="00615A47"/>
    <w:rsid w:val="00621FA5"/>
    <w:rsid w:val="00624AB5"/>
    <w:rsid w:val="00641159"/>
    <w:rsid w:val="00641589"/>
    <w:rsid w:val="006442D8"/>
    <w:rsid w:val="006468A6"/>
    <w:rsid w:val="00653601"/>
    <w:rsid w:val="006568E0"/>
    <w:rsid w:val="0066048C"/>
    <w:rsid w:val="0066092B"/>
    <w:rsid w:val="00663A5A"/>
    <w:rsid w:val="0066439F"/>
    <w:rsid w:val="0066687D"/>
    <w:rsid w:val="00672EB2"/>
    <w:rsid w:val="006754E1"/>
    <w:rsid w:val="0067603F"/>
    <w:rsid w:val="006803E5"/>
    <w:rsid w:val="00682EF7"/>
    <w:rsid w:val="00693E00"/>
    <w:rsid w:val="00695EA5"/>
    <w:rsid w:val="006A68AA"/>
    <w:rsid w:val="006A7452"/>
    <w:rsid w:val="006B1107"/>
    <w:rsid w:val="006B4FA8"/>
    <w:rsid w:val="006C360E"/>
    <w:rsid w:val="006C4079"/>
    <w:rsid w:val="006C49BC"/>
    <w:rsid w:val="006D6731"/>
    <w:rsid w:val="006D72A0"/>
    <w:rsid w:val="006E1320"/>
    <w:rsid w:val="006E73AD"/>
    <w:rsid w:val="006F18AE"/>
    <w:rsid w:val="006F197F"/>
    <w:rsid w:val="006F2C5F"/>
    <w:rsid w:val="006F4186"/>
    <w:rsid w:val="006F71D5"/>
    <w:rsid w:val="007065CB"/>
    <w:rsid w:val="007125D9"/>
    <w:rsid w:val="0071545A"/>
    <w:rsid w:val="007179CE"/>
    <w:rsid w:val="007205E0"/>
    <w:rsid w:val="00724F5D"/>
    <w:rsid w:val="007256D3"/>
    <w:rsid w:val="00726F3D"/>
    <w:rsid w:val="00731A4F"/>
    <w:rsid w:val="00735728"/>
    <w:rsid w:val="00736394"/>
    <w:rsid w:val="00742014"/>
    <w:rsid w:val="007427B7"/>
    <w:rsid w:val="0074465C"/>
    <w:rsid w:val="007448D2"/>
    <w:rsid w:val="00750C7A"/>
    <w:rsid w:val="007611A4"/>
    <w:rsid w:val="00766C67"/>
    <w:rsid w:val="00767DA3"/>
    <w:rsid w:val="00771176"/>
    <w:rsid w:val="00773D54"/>
    <w:rsid w:val="00774484"/>
    <w:rsid w:val="0077728C"/>
    <w:rsid w:val="007806A5"/>
    <w:rsid w:val="0078412C"/>
    <w:rsid w:val="007951B5"/>
    <w:rsid w:val="0079533E"/>
    <w:rsid w:val="007A1CD6"/>
    <w:rsid w:val="007B07F7"/>
    <w:rsid w:val="007C0E03"/>
    <w:rsid w:val="007C365F"/>
    <w:rsid w:val="007C386D"/>
    <w:rsid w:val="007D56D3"/>
    <w:rsid w:val="007D6B60"/>
    <w:rsid w:val="007E1533"/>
    <w:rsid w:val="007E251D"/>
    <w:rsid w:val="007E58FB"/>
    <w:rsid w:val="007F242A"/>
    <w:rsid w:val="007F4BC6"/>
    <w:rsid w:val="0080115B"/>
    <w:rsid w:val="008015BC"/>
    <w:rsid w:val="008049AC"/>
    <w:rsid w:val="00807E1A"/>
    <w:rsid w:val="008150E8"/>
    <w:rsid w:val="008203EF"/>
    <w:rsid w:val="00820617"/>
    <w:rsid w:val="00821091"/>
    <w:rsid w:val="00821382"/>
    <w:rsid w:val="00823F8C"/>
    <w:rsid w:val="00825232"/>
    <w:rsid w:val="008358C9"/>
    <w:rsid w:val="008425B1"/>
    <w:rsid w:val="00845074"/>
    <w:rsid w:val="00845620"/>
    <w:rsid w:val="008468B0"/>
    <w:rsid w:val="00857159"/>
    <w:rsid w:val="008638F2"/>
    <w:rsid w:val="0086399C"/>
    <w:rsid w:val="00865120"/>
    <w:rsid w:val="0086581C"/>
    <w:rsid w:val="008672CF"/>
    <w:rsid w:val="00874B49"/>
    <w:rsid w:val="00875A2B"/>
    <w:rsid w:val="00883532"/>
    <w:rsid w:val="008902BA"/>
    <w:rsid w:val="00897CE0"/>
    <w:rsid w:val="008A4C0F"/>
    <w:rsid w:val="008A71EF"/>
    <w:rsid w:val="008A760D"/>
    <w:rsid w:val="008C790A"/>
    <w:rsid w:val="008C7C3B"/>
    <w:rsid w:val="008D1054"/>
    <w:rsid w:val="008D16B2"/>
    <w:rsid w:val="008D17E9"/>
    <w:rsid w:val="008D42BB"/>
    <w:rsid w:val="008E16E8"/>
    <w:rsid w:val="008E49FB"/>
    <w:rsid w:val="008E543E"/>
    <w:rsid w:val="008E5D2E"/>
    <w:rsid w:val="008F1627"/>
    <w:rsid w:val="008F6383"/>
    <w:rsid w:val="009009C3"/>
    <w:rsid w:val="009009E0"/>
    <w:rsid w:val="0090320B"/>
    <w:rsid w:val="0090501B"/>
    <w:rsid w:val="009050E7"/>
    <w:rsid w:val="009057DC"/>
    <w:rsid w:val="009077EA"/>
    <w:rsid w:val="009114E1"/>
    <w:rsid w:val="00917ECE"/>
    <w:rsid w:val="00920734"/>
    <w:rsid w:val="009350C7"/>
    <w:rsid w:val="0093539C"/>
    <w:rsid w:val="00941118"/>
    <w:rsid w:val="0095048C"/>
    <w:rsid w:val="009550AE"/>
    <w:rsid w:val="00955949"/>
    <w:rsid w:val="009629E0"/>
    <w:rsid w:val="009640A3"/>
    <w:rsid w:val="0096476A"/>
    <w:rsid w:val="00967674"/>
    <w:rsid w:val="00973378"/>
    <w:rsid w:val="00974CBB"/>
    <w:rsid w:val="00974FC5"/>
    <w:rsid w:val="009812FA"/>
    <w:rsid w:val="00992C19"/>
    <w:rsid w:val="00993927"/>
    <w:rsid w:val="00995D88"/>
    <w:rsid w:val="00995DF3"/>
    <w:rsid w:val="00997999"/>
    <w:rsid w:val="009A05E7"/>
    <w:rsid w:val="009B1110"/>
    <w:rsid w:val="009B4D45"/>
    <w:rsid w:val="009C064F"/>
    <w:rsid w:val="009C4BA3"/>
    <w:rsid w:val="009C516B"/>
    <w:rsid w:val="009D2AC7"/>
    <w:rsid w:val="009D70A3"/>
    <w:rsid w:val="009D7C69"/>
    <w:rsid w:val="009E0229"/>
    <w:rsid w:val="009F4D49"/>
    <w:rsid w:val="009F73A9"/>
    <w:rsid w:val="00A058D6"/>
    <w:rsid w:val="00A13078"/>
    <w:rsid w:val="00A21B42"/>
    <w:rsid w:val="00A24AEA"/>
    <w:rsid w:val="00A25E0B"/>
    <w:rsid w:val="00A47137"/>
    <w:rsid w:val="00A500D0"/>
    <w:rsid w:val="00A544DC"/>
    <w:rsid w:val="00A61FE2"/>
    <w:rsid w:val="00A70A98"/>
    <w:rsid w:val="00A71B69"/>
    <w:rsid w:val="00A71EC8"/>
    <w:rsid w:val="00A72FCB"/>
    <w:rsid w:val="00A778EA"/>
    <w:rsid w:val="00A87E99"/>
    <w:rsid w:val="00A9075A"/>
    <w:rsid w:val="00A918B9"/>
    <w:rsid w:val="00AA5979"/>
    <w:rsid w:val="00AB0739"/>
    <w:rsid w:val="00AB3BF6"/>
    <w:rsid w:val="00AC2736"/>
    <w:rsid w:val="00AC33AC"/>
    <w:rsid w:val="00AC4F07"/>
    <w:rsid w:val="00AD3DFC"/>
    <w:rsid w:val="00AE1D7A"/>
    <w:rsid w:val="00AE3F46"/>
    <w:rsid w:val="00AE404E"/>
    <w:rsid w:val="00AE7A5E"/>
    <w:rsid w:val="00AF560A"/>
    <w:rsid w:val="00B00E14"/>
    <w:rsid w:val="00B0140F"/>
    <w:rsid w:val="00B03927"/>
    <w:rsid w:val="00B053E5"/>
    <w:rsid w:val="00B056C8"/>
    <w:rsid w:val="00B05C93"/>
    <w:rsid w:val="00B07070"/>
    <w:rsid w:val="00B11918"/>
    <w:rsid w:val="00B16261"/>
    <w:rsid w:val="00B21E52"/>
    <w:rsid w:val="00B3072C"/>
    <w:rsid w:val="00B370D6"/>
    <w:rsid w:val="00B40752"/>
    <w:rsid w:val="00B43C63"/>
    <w:rsid w:val="00B4421A"/>
    <w:rsid w:val="00B46D86"/>
    <w:rsid w:val="00B4779B"/>
    <w:rsid w:val="00B536E0"/>
    <w:rsid w:val="00B65279"/>
    <w:rsid w:val="00B65CD1"/>
    <w:rsid w:val="00B7186F"/>
    <w:rsid w:val="00B75720"/>
    <w:rsid w:val="00B76E7A"/>
    <w:rsid w:val="00B76F1D"/>
    <w:rsid w:val="00B775DC"/>
    <w:rsid w:val="00B77966"/>
    <w:rsid w:val="00B802A8"/>
    <w:rsid w:val="00B85BE6"/>
    <w:rsid w:val="00B916BA"/>
    <w:rsid w:val="00B92865"/>
    <w:rsid w:val="00B944B0"/>
    <w:rsid w:val="00B9480D"/>
    <w:rsid w:val="00BA5770"/>
    <w:rsid w:val="00BB234D"/>
    <w:rsid w:val="00BC0178"/>
    <w:rsid w:val="00BC1680"/>
    <w:rsid w:val="00BC7188"/>
    <w:rsid w:val="00BD475A"/>
    <w:rsid w:val="00BE05DB"/>
    <w:rsid w:val="00BE05FF"/>
    <w:rsid w:val="00BE0686"/>
    <w:rsid w:val="00BE59BA"/>
    <w:rsid w:val="00BF29B7"/>
    <w:rsid w:val="00C02A35"/>
    <w:rsid w:val="00C03032"/>
    <w:rsid w:val="00C03BE3"/>
    <w:rsid w:val="00C07BF6"/>
    <w:rsid w:val="00C11511"/>
    <w:rsid w:val="00C12DF6"/>
    <w:rsid w:val="00C140B6"/>
    <w:rsid w:val="00C15F0B"/>
    <w:rsid w:val="00C23E82"/>
    <w:rsid w:val="00C24C69"/>
    <w:rsid w:val="00C267FA"/>
    <w:rsid w:val="00C334DE"/>
    <w:rsid w:val="00C338CE"/>
    <w:rsid w:val="00C50F97"/>
    <w:rsid w:val="00C511D6"/>
    <w:rsid w:val="00C51C7C"/>
    <w:rsid w:val="00C51DAD"/>
    <w:rsid w:val="00C55A40"/>
    <w:rsid w:val="00C5612C"/>
    <w:rsid w:val="00C61968"/>
    <w:rsid w:val="00C6239C"/>
    <w:rsid w:val="00C7662F"/>
    <w:rsid w:val="00C85532"/>
    <w:rsid w:val="00C85848"/>
    <w:rsid w:val="00CA1A73"/>
    <w:rsid w:val="00CA3299"/>
    <w:rsid w:val="00CA5AAE"/>
    <w:rsid w:val="00CA6C27"/>
    <w:rsid w:val="00CA7CC0"/>
    <w:rsid w:val="00CB2CF1"/>
    <w:rsid w:val="00CC3866"/>
    <w:rsid w:val="00CC5E18"/>
    <w:rsid w:val="00CD0C91"/>
    <w:rsid w:val="00CD6024"/>
    <w:rsid w:val="00CD6694"/>
    <w:rsid w:val="00CE14F9"/>
    <w:rsid w:val="00CE1EEB"/>
    <w:rsid w:val="00CE28ED"/>
    <w:rsid w:val="00CE3E75"/>
    <w:rsid w:val="00D2334C"/>
    <w:rsid w:val="00D300DD"/>
    <w:rsid w:val="00D30712"/>
    <w:rsid w:val="00D3159E"/>
    <w:rsid w:val="00D53C59"/>
    <w:rsid w:val="00D56860"/>
    <w:rsid w:val="00D617FB"/>
    <w:rsid w:val="00D63D98"/>
    <w:rsid w:val="00D63FDF"/>
    <w:rsid w:val="00D704FF"/>
    <w:rsid w:val="00D7092A"/>
    <w:rsid w:val="00D71B10"/>
    <w:rsid w:val="00D845C1"/>
    <w:rsid w:val="00D84D2E"/>
    <w:rsid w:val="00D93CB0"/>
    <w:rsid w:val="00DA4851"/>
    <w:rsid w:val="00DA7275"/>
    <w:rsid w:val="00DB2AA5"/>
    <w:rsid w:val="00DB4BA6"/>
    <w:rsid w:val="00DC2CE5"/>
    <w:rsid w:val="00DC7368"/>
    <w:rsid w:val="00DD175D"/>
    <w:rsid w:val="00DD735F"/>
    <w:rsid w:val="00DE3D3A"/>
    <w:rsid w:val="00DE58CC"/>
    <w:rsid w:val="00DE6CB8"/>
    <w:rsid w:val="00DF25B3"/>
    <w:rsid w:val="00DF2A09"/>
    <w:rsid w:val="00DF3CE1"/>
    <w:rsid w:val="00DF4102"/>
    <w:rsid w:val="00E02EBA"/>
    <w:rsid w:val="00E04794"/>
    <w:rsid w:val="00E07289"/>
    <w:rsid w:val="00E129BB"/>
    <w:rsid w:val="00E12B55"/>
    <w:rsid w:val="00E13070"/>
    <w:rsid w:val="00E145B8"/>
    <w:rsid w:val="00E15621"/>
    <w:rsid w:val="00E1679F"/>
    <w:rsid w:val="00E2342F"/>
    <w:rsid w:val="00E30F42"/>
    <w:rsid w:val="00E33BAD"/>
    <w:rsid w:val="00E35657"/>
    <w:rsid w:val="00E36048"/>
    <w:rsid w:val="00E43051"/>
    <w:rsid w:val="00E47987"/>
    <w:rsid w:val="00E47D82"/>
    <w:rsid w:val="00E519A9"/>
    <w:rsid w:val="00E53CA8"/>
    <w:rsid w:val="00E5602B"/>
    <w:rsid w:val="00E64CEA"/>
    <w:rsid w:val="00E65D9F"/>
    <w:rsid w:val="00E66192"/>
    <w:rsid w:val="00E670D5"/>
    <w:rsid w:val="00E71885"/>
    <w:rsid w:val="00E72562"/>
    <w:rsid w:val="00E731DF"/>
    <w:rsid w:val="00E854DA"/>
    <w:rsid w:val="00E90AC8"/>
    <w:rsid w:val="00E90B62"/>
    <w:rsid w:val="00EA01E8"/>
    <w:rsid w:val="00EA0452"/>
    <w:rsid w:val="00EA5E8C"/>
    <w:rsid w:val="00EA684C"/>
    <w:rsid w:val="00EA73F9"/>
    <w:rsid w:val="00EA7433"/>
    <w:rsid w:val="00EA7C79"/>
    <w:rsid w:val="00EB0AED"/>
    <w:rsid w:val="00EB13DE"/>
    <w:rsid w:val="00EB21A4"/>
    <w:rsid w:val="00EB3305"/>
    <w:rsid w:val="00EB36EE"/>
    <w:rsid w:val="00EB4B59"/>
    <w:rsid w:val="00EB5A1E"/>
    <w:rsid w:val="00EC3C66"/>
    <w:rsid w:val="00EC52B0"/>
    <w:rsid w:val="00EC6BF7"/>
    <w:rsid w:val="00ED013D"/>
    <w:rsid w:val="00ED19AE"/>
    <w:rsid w:val="00ED1DF5"/>
    <w:rsid w:val="00ED2516"/>
    <w:rsid w:val="00EE1FDB"/>
    <w:rsid w:val="00EE36BA"/>
    <w:rsid w:val="00EE3DC9"/>
    <w:rsid w:val="00EE706C"/>
    <w:rsid w:val="00EF5F39"/>
    <w:rsid w:val="00EF616B"/>
    <w:rsid w:val="00F0126C"/>
    <w:rsid w:val="00F02BB6"/>
    <w:rsid w:val="00F0643E"/>
    <w:rsid w:val="00F12BB7"/>
    <w:rsid w:val="00F12F3A"/>
    <w:rsid w:val="00F13C11"/>
    <w:rsid w:val="00F14056"/>
    <w:rsid w:val="00F2150F"/>
    <w:rsid w:val="00F21893"/>
    <w:rsid w:val="00F33993"/>
    <w:rsid w:val="00F42BF3"/>
    <w:rsid w:val="00F44AA9"/>
    <w:rsid w:val="00F47AC8"/>
    <w:rsid w:val="00F5017D"/>
    <w:rsid w:val="00F51730"/>
    <w:rsid w:val="00F54F87"/>
    <w:rsid w:val="00F64E3B"/>
    <w:rsid w:val="00F727F6"/>
    <w:rsid w:val="00F73D97"/>
    <w:rsid w:val="00F750F6"/>
    <w:rsid w:val="00F7514E"/>
    <w:rsid w:val="00F75657"/>
    <w:rsid w:val="00F76545"/>
    <w:rsid w:val="00F846BA"/>
    <w:rsid w:val="00F90D5F"/>
    <w:rsid w:val="00F92053"/>
    <w:rsid w:val="00F924C0"/>
    <w:rsid w:val="00F9629B"/>
    <w:rsid w:val="00F96E01"/>
    <w:rsid w:val="00F977B6"/>
    <w:rsid w:val="00FA088E"/>
    <w:rsid w:val="00FA6FF1"/>
    <w:rsid w:val="00FC1125"/>
    <w:rsid w:val="00FC288D"/>
    <w:rsid w:val="00FD1638"/>
    <w:rsid w:val="00FE203F"/>
    <w:rsid w:val="00FE4136"/>
    <w:rsid w:val="00FE7FB1"/>
    <w:rsid w:val="00FF3D9D"/>
    <w:rsid w:val="00FF5CC2"/>
    <w:rsid w:val="00FF605C"/>
    <w:rsid w:val="00FF6FB7"/>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A22F550"/>
  <w15:docId w15:val="{2A9E625E-5A83-9F4F-BC92-164052C5F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Cambria"/>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74484"/>
    <w:rPr>
      <w:sz w:val="22"/>
    </w:rPr>
  </w:style>
  <w:style w:type="paragraph" w:styleId="Titolo1">
    <w:name w:val="heading 1"/>
    <w:basedOn w:val="Normale1"/>
    <w:next w:val="Normale1"/>
    <w:pPr>
      <w:keepNext/>
      <w:keepLines/>
      <w:spacing w:before="480" w:after="120"/>
      <w:outlineLvl w:val="0"/>
    </w:pPr>
    <w:rPr>
      <w:b/>
      <w:sz w:val="48"/>
      <w:szCs w:val="48"/>
    </w:rPr>
  </w:style>
  <w:style w:type="paragraph" w:styleId="Titolo2">
    <w:name w:val="heading 2"/>
    <w:basedOn w:val="Normale1"/>
    <w:next w:val="Normale1"/>
    <w:pPr>
      <w:keepNext/>
      <w:keepLines/>
      <w:spacing w:before="200"/>
      <w:outlineLvl w:val="1"/>
    </w:pPr>
    <w:rPr>
      <w:rFonts w:ascii="Calibri" w:eastAsia="Calibri" w:hAnsi="Calibri" w:cs="Calibri"/>
      <w:b/>
      <w:color w:val="4F81BD"/>
      <w:sz w:val="26"/>
      <w:szCs w:val="26"/>
    </w:rPr>
  </w:style>
  <w:style w:type="paragraph" w:styleId="Titolo3">
    <w:name w:val="heading 3"/>
    <w:basedOn w:val="Normale1"/>
    <w:next w:val="Normale1"/>
    <w:pPr>
      <w:keepNext/>
      <w:keepLines/>
      <w:spacing w:before="40" w:after="144"/>
      <w:outlineLvl w:val="2"/>
    </w:pPr>
    <w:rPr>
      <w:rFonts w:ascii="Arial" w:eastAsia="Arial" w:hAnsi="Arial" w:cs="Arial"/>
      <w:i/>
      <w:color w:val="000000"/>
    </w:rPr>
  </w:style>
  <w:style w:type="paragraph" w:styleId="Titolo4">
    <w:name w:val="heading 4"/>
    <w:basedOn w:val="Normale1"/>
    <w:next w:val="Normale1"/>
    <w:pPr>
      <w:keepNext/>
      <w:keepLines/>
      <w:spacing w:before="240" w:after="40"/>
      <w:outlineLvl w:val="3"/>
    </w:pPr>
    <w:rPr>
      <w:b/>
    </w:rPr>
  </w:style>
  <w:style w:type="paragraph" w:styleId="Titolo5">
    <w:name w:val="heading 5"/>
    <w:basedOn w:val="Normale1"/>
    <w:next w:val="Normale1"/>
    <w:pPr>
      <w:keepNext/>
      <w:keepLines/>
      <w:spacing w:before="220" w:after="40"/>
      <w:outlineLvl w:val="4"/>
    </w:pPr>
    <w:rPr>
      <w:b/>
      <w:sz w:val="22"/>
      <w:szCs w:val="22"/>
    </w:rPr>
  </w:style>
  <w:style w:type="paragraph" w:styleId="Titolo6">
    <w:name w:val="heading 6"/>
    <w:basedOn w:val="Normale1"/>
    <w:next w:val="Normale1"/>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style>
  <w:style w:type="table" w:customStyle="1" w:styleId="TableNormal">
    <w:name w:val="Table Normal"/>
    <w:uiPriority w:val="2"/>
    <w:qFormat/>
    <w:tblPr>
      <w:tblCellMar>
        <w:top w:w="0" w:type="dxa"/>
        <w:left w:w="0" w:type="dxa"/>
        <w:bottom w:w="0" w:type="dxa"/>
        <w:right w:w="0" w:type="dxa"/>
      </w:tblCellMar>
    </w:tblPr>
  </w:style>
  <w:style w:type="paragraph" w:styleId="Titolo">
    <w:name w:val="Title"/>
    <w:basedOn w:val="Normale1"/>
    <w:next w:val="Normale1"/>
    <w:pPr>
      <w:keepNext/>
      <w:keepLines/>
      <w:spacing w:before="480" w:after="120"/>
    </w:pPr>
    <w:rPr>
      <w:b/>
      <w:sz w:val="72"/>
      <w:szCs w:val="72"/>
    </w:rPr>
  </w:style>
  <w:style w:type="paragraph" w:styleId="Sottotitolo">
    <w:name w:val="Subtitle"/>
    <w:basedOn w:val="Normale1"/>
    <w:next w:val="Normale1"/>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Pidipagina">
    <w:name w:val="footer"/>
    <w:basedOn w:val="Normale"/>
    <w:link w:val="PidipaginaCarattere"/>
    <w:uiPriority w:val="99"/>
    <w:unhideWhenUsed/>
    <w:rsid w:val="001449DA"/>
    <w:pPr>
      <w:tabs>
        <w:tab w:val="center" w:pos="4819"/>
        <w:tab w:val="right" w:pos="9638"/>
      </w:tabs>
    </w:pPr>
  </w:style>
  <w:style w:type="character" w:customStyle="1" w:styleId="PidipaginaCarattere">
    <w:name w:val="Piè di pagina Carattere"/>
    <w:basedOn w:val="Carpredefinitoparagrafo"/>
    <w:link w:val="Pidipagina"/>
    <w:uiPriority w:val="99"/>
    <w:rsid w:val="001449DA"/>
  </w:style>
  <w:style w:type="character" w:styleId="Numeropagina">
    <w:name w:val="page number"/>
    <w:basedOn w:val="Carpredefinitoparagrafo"/>
    <w:uiPriority w:val="99"/>
    <w:semiHidden/>
    <w:unhideWhenUsed/>
    <w:rsid w:val="001449DA"/>
  </w:style>
  <w:style w:type="table" w:customStyle="1" w:styleId="Grigliatabella1">
    <w:name w:val="Griglia tabella1"/>
    <w:basedOn w:val="Tabellanormale"/>
    <w:next w:val="Grigliatabella"/>
    <w:uiPriority w:val="59"/>
    <w:rsid w:val="0021543C"/>
    <w:rPr>
      <w:rFonts w:asciiTheme="minorHAnsi" w:eastAsia="MS Mincho"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tabella">
    <w:name w:val="Table Grid"/>
    <w:basedOn w:val="Tabellanormale"/>
    <w:uiPriority w:val="39"/>
    <w:rsid w:val="002154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21543C"/>
    <w:pPr>
      <w:spacing w:before="100" w:beforeAutospacing="1" w:after="100" w:afterAutospacing="1"/>
    </w:pPr>
    <w:rPr>
      <w:rFonts w:ascii="Times New Roman" w:hAnsi="Times New Roman" w:cs="Times New Roman"/>
      <w:sz w:val="20"/>
      <w:szCs w:val="20"/>
    </w:rPr>
  </w:style>
  <w:style w:type="paragraph" w:styleId="Sommario2">
    <w:name w:val="toc 2"/>
    <w:basedOn w:val="Normale"/>
    <w:next w:val="Normale"/>
    <w:autoRedefine/>
    <w:uiPriority w:val="39"/>
    <w:unhideWhenUsed/>
    <w:rsid w:val="00050C5D"/>
    <w:pPr>
      <w:ind w:left="240"/>
    </w:pPr>
    <w:rPr>
      <w:rFonts w:asciiTheme="minorHAnsi" w:hAnsiTheme="minorHAnsi"/>
      <w:smallCaps/>
      <w:szCs w:val="22"/>
    </w:rPr>
  </w:style>
  <w:style w:type="paragraph" w:customStyle="1" w:styleId="Stile1">
    <w:name w:val="Stile1"/>
    <w:basedOn w:val="Normale1"/>
    <w:autoRedefine/>
    <w:qFormat/>
    <w:rsid w:val="007F4BC6"/>
    <w:pPr>
      <w:widowControl w:val="0"/>
      <w:numPr>
        <w:numId w:val="1"/>
      </w:numPr>
      <w:pBdr>
        <w:left w:val="single" w:sz="6" w:space="4" w:color="17569B" w:themeColor="text2" w:themeTint="BF"/>
        <w:bottom w:val="single" w:sz="6" w:space="1" w:color="17569B" w:themeColor="text2" w:themeTint="BF"/>
      </w:pBdr>
      <w:spacing w:after="120"/>
      <w:ind w:left="0" w:hanging="357"/>
      <w:jc w:val="both"/>
    </w:pPr>
    <w:rPr>
      <w:rFonts w:ascii="Calibri" w:eastAsia="Calibri" w:hAnsi="Calibri" w:cs="Calibri"/>
      <w:smallCaps/>
      <w:color w:val="215C77" w:themeColor="accent1" w:themeShade="BF"/>
      <w:sz w:val="28"/>
      <w:szCs w:val="32"/>
    </w:rPr>
  </w:style>
  <w:style w:type="paragraph" w:customStyle="1" w:styleId="Stile2">
    <w:name w:val="Stile2"/>
    <w:basedOn w:val="Normale1"/>
    <w:autoRedefine/>
    <w:qFormat/>
    <w:rsid w:val="00DF25B3"/>
    <w:pPr>
      <w:widowControl w:val="0"/>
      <w:numPr>
        <w:ilvl w:val="1"/>
        <w:numId w:val="1"/>
      </w:numPr>
      <w:spacing w:before="360" w:after="120"/>
      <w:ind w:left="568" w:hanging="284"/>
      <w:jc w:val="both"/>
    </w:pPr>
    <w:rPr>
      <w:rFonts w:ascii="Calibri" w:eastAsia="Calibri" w:hAnsi="Calibri" w:cs="Calibri"/>
      <w:color w:val="215C77" w:themeColor="accent1" w:themeShade="BF"/>
      <w:sz w:val="25"/>
      <w:szCs w:val="28"/>
    </w:rPr>
  </w:style>
  <w:style w:type="paragraph" w:customStyle="1" w:styleId="Stile3">
    <w:name w:val="Stile3"/>
    <w:basedOn w:val="Normale1"/>
    <w:autoRedefine/>
    <w:qFormat/>
    <w:rsid w:val="009F4D49"/>
    <w:pPr>
      <w:widowControl w:val="0"/>
      <w:numPr>
        <w:ilvl w:val="2"/>
        <w:numId w:val="1"/>
      </w:numPr>
      <w:spacing w:before="120" w:after="120"/>
      <w:ind w:left="709"/>
      <w:jc w:val="both"/>
    </w:pPr>
    <w:rPr>
      <w:rFonts w:ascii="Calibri" w:eastAsia="Calibri" w:hAnsi="Calibri" w:cs="Calibri"/>
      <w:i/>
      <w:color w:val="215C77" w:themeColor="accent1" w:themeShade="BF"/>
      <w:sz w:val="22"/>
    </w:rPr>
  </w:style>
  <w:style w:type="paragraph" w:styleId="Sommario1">
    <w:name w:val="toc 1"/>
    <w:basedOn w:val="Normale"/>
    <w:next w:val="Normale"/>
    <w:autoRedefine/>
    <w:uiPriority w:val="39"/>
    <w:unhideWhenUsed/>
    <w:rsid w:val="00050C5D"/>
    <w:pPr>
      <w:spacing w:before="120"/>
    </w:pPr>
    <w:rPr>
      <w:rFonts w:asciiTheme="minorHAnsi" w:hAnsiTheme="minorHAnsi"/>
      <w:b/>
      <w:caps/>
      <w:szCs w:val="22"/>
    </w:rPr>
  </w:style>
  <w:style w:type="paragraph" w:styleId="Sommario3">
    <w:name w:val="toc 3"/>
    <w:basedOn w:val="Normale"/>
    <w:next w:val="Normale"/>
    <w:autoRedefine/>
    <w:uiPriority w:val="39"/>
    <w:unhideWhenUsed/>
    <w:rsid w:val="00050C5D"/>
    <w:pPr>
      <w:ind w:left="480"/>
    </w:pPr>
    <w:rPr>
      <w:rFonts w:asciiTheme="minorHAnsi" w:hAnsiTheme="minorHAnsi"/>
      <w:i/>
      <w:szCs w:val="22"/>
    </w:rPr>
  </w:style>
  <w:style w:type="paragraph" w:styleId="Sommario4">
    <w:name w:val="toc 4"/>
    <w:basedOn w:val="Normale"/>
    <w:next w:val="Normale"/>
    <w:autoRedefine/>
    <w:uiPriority w:val="39"/>
    <w:unhideWhenUsed/>
    <w:rsid w:val="00050C5D"/>
    <w:pPr>
      <w:ind w:left="720"/>
    </w:pPr>
    <w:rPr>
      <w:rFonts w:asciiTheme="minorHAnsi" w:hAnsiTheme="minorHAnsi"/>
      <w:sz w:val="18"/>
      <w:szCs w:val="18"/>
    </w:rPr>
  </w:style>
  <w:style w:type="paragraph" w:styleId="Sommario5">
    <w:name w:val="toc 5"/>
    <w:basedOn w:val="Normale"/>
    <w:next w:val="Normale"/>
    <w:autoRedefine/>
    <w:uiPriority w:val="39"/>
    <w:unhideWhenUsed/>
    <w:rsid w:val="00050C5D"/>
    <w:pPr>
      <w:ind w:left="960"/>
    </w:pPr>
    <w:rPr>
      <w:rFonts w:asciiTheme="minorHAnsi" w:hAnsiTheme="minorHAnsi"/>
      <w:sz w:val="18"/>
      <w:szCs w:val="18"/>
    </w:rPr>
  </w:style>
  <w:style w:type="paragraph" w:styleId="Sommario6">
    <w:name w:val="toc 6"/>
    <w:basedOn w:val="Normale"/>
    <w:next w:val="Normale"/>
    <w:autoRedefine/>
    <w:uiPriority w:val="39"/>
    <w:unhideWhenUsed/>
    <w:rsid w:val="00050C5D"/>
    <w:pPr>
      <w:ind w:left="1200"/>
    </w:pPr>
    <w:rPr>
      <w:rFonts w:asciiTheme="minorHAnsi" w:hAnsiTheme="minorHAnsi"/>
      <w:sz w:val="18"/>
      <w:szCs w:val="18"/>
    </w:rPr>
  </w:style>
  <w:style w:type="paragraph" w:styleId="Sommario7">
    <w:name w:val="toc 7"/>
    <w:basedOn w:val="Normale"/>
    <w:next w:val="Normale"/>
    <w:autoRedefine/>
    <w:uiPriority w:val="39"/>
    <w:unhideWhenUsed/>
    <w:rsid w:val="00050C5D"/>
    <w:pPr>
      <w:ind w:left="1440"/>
    </w:pPr>
    <w:rPr>
      <w:rFonts w:asciiTheme="minorHAnsi" w:hAnsiTheme="minorHAnsi"/>
      <w:sz w:val="18"/>
      <w:szCs w:val="18"/>
    </w:rPr>
  </w:style>
  <w:style w:type="paragraph" w:styleId="Sommario8">
    <w:name w:val="toc 8"/>
    <w:basedOn w:val="Normale"/>
    <w:next w:val="Normale"/>
    <w:autoRedefine/>
    <w:uiPriority w:val="39"/>
    <w:unhideWhenUsed/>
    <w:rsid w:val="00050C5D"/>
    <w:pPr>
      <w:ind w:left="1680"/>
    </w:pPr>
    <w:rPr>
      <w:rFonts w:asciiTheme="minorHAnsi" w:hAnsiTheme="minorHAnsi"/>
      <w:sz w:val="18"/>
      <w:szCs w:val="18"/>
    </w:rPr>
  </w:style>
  <w:style w:type="paragraph" w:styleId="Sommario9">
    <w:name w:val="toc 9"/>
    <w:basedOn w:val="Normale"/>
    <w:next w:val="Normale"/>
    <w:autoRedefine/>
    <w:uiPriority w:val="39"/>
    <w:unhideWhenUsed/>
    <w:rsid w:val="00050C5D"/>
    <w:pPr>
      <w:ind w:left="1920"/>
    </w:pPr>
    <w:rPr>
      <w:rFonts w:asciiTheme="minorHAnsi" w:hAnsiTheme="minorHAnsi"/>
      <w:sz w:val="18"/>
      <w:szCs w:val="18"/>
    </w:rPr>
  </w:style>
  <w:style w:type="paragraph" w:styleId="Titolosommario">
    <w:name w:val="TOC Heading"/>
    <w:basedOn w:val="Titolo1"/>
    <w:next w:val="Normale"/>
    <w:uiPriority w:val="39"/>
    <w:unhideWhenUsed/>
    <w:qFormat/>
    <w:rsid w:val="00767DA3"/>
    <w:pPr>
      <w:spacing w:after="0" w:line="276" w:lineRule="auto"/>
      <w:outlineLvl w:val="9"/>
    </w:pPr>
    <w:rPr>
      <w:rFonts w:asciiTheme="majorHAnsi" w:eastAsiaTheme="majorEastAsia" w:hAnsiTheme="majorHAnsi" w:cstheme="majorBidi"/>
      <w:bCs/>
      <w:color w:val="215C77" w:themeColor="accent1" w:themeShade="BF"/>
      <w:sz w:val="28"/>
      <w:szCs w:val="28"/>
    </w:rPr>
  </w:style>
  <w:style w:type="paragraph" w:styleId="Testofumetto">
    <w:name w:val="Balloon Text"/>
    <w:basedOn w:val="Normale"/>
    <w:link w:val="TestofumettoCarattere"/>
    <w:uiPriority w:val="99"/>
    <w:semiHidden/>
    <w:unhideWhenUsed/>
    <w:rsid w:val="00767DA3"/>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767DA3"/>
    <w:rPr>
      <w:rFonts w:ascii="Lucida Grande" w:hAnsi="Lucida Grande" w:cs="Lucida Grande"/>
      <w:sz w:val="18"/>
      <w:szCs w:val="18"/>
    </w:rPr>
  </w:style>
  <w:style w:type="paragraph" w:styleId="Testonotaapidipagina">
    <w:name w:val="footnote text"/>
    <w:basedOn w:val="Normale"/>
    <w:link w:val="TestonotaapidipaginaCarattere"/>
    <w:uiPriority w:val="99"/>
    <w:unhideWhenUsed/>
    <w:rsid w:val="00E13070"/>
  </w:style>
  <w:style w:type="character" w:customStyle="1" w:styleId="TestonotaapidipaginaCarattere">
    <w:name w:val="Testo nota a piè di pagina Carattere"/>
    <w:basedOn w:val="Carpredefinitoparagrafo"/>
    <w:link w:val="Testonotaapidipagina"/>
    <w:uiPriority w:val="99"/>
    <w:rsid w:val="00E13070"/>
  </w:style>
  <w:style w:type="character" w:styleId="Rimandonotaapidipagina">
    <w:name w:val="footnote reference"/>
    <w:basedOn w:val="Carpredefinitoparagrafo"/>
    <w:uiPriority w:val="99"/>
    <w:unhideWhenUsed/>
    <w:rsid w:val="00E13070"/>
    <w:rPr>
      <w:vertAlign w:val="superscript"/>
    </w:rPr>
  </w:style>
  <w:style w:type="character" w:styleId="Collegamentoipertestuale">
    <w:name w:val="Hyperlink"/>
    <w:basedOn w:val="Carpredefinitoparagrafo"/>
    <w:uiPriority w:val="99"/>
    <w:unhideWhenUsed/>
    <w:rsid w:val="00C51C7C"/>
    <w:rPr>
      <w:color w:val="7030A0" w:themeColor="hyperlink"/>
      <w:u w:val="single"/>
    </w:rPr>
  </w:style>
  <w:style w:type="paragraph" w:customStyle="1" w:styleId="Stile4-TESTO">
    <w:name w:val="Stile4 - TESTO"/>
    <w:basedOn w:val="Normale1"/>
    <w:autoRedefine/>
    <w:qFormat/>
    <w:rsid w:val="009D7C69"/>
    <w:pPr>
      <w:widowControl w:val="0"/>
    </w:pPr>
    <w:rPr>
      <w:rFonts w:ascii="Calibri" w:eastAsia="Calibri" w:hAnsi="Calibri" w:cs="Calibri"/>
      <w:color w:val="000000" w:themeColor="text1"/>
      <w:sz w:val="22"/>
      <w:szCs w:val="22"/>
    </w:rPr>
  </w:style>
  <w:style w:type="paragraph" w:customStyle="1" w:styleId="Stile5-NOTE">
    <w:name w:val="Stile5-NOTE"/>
    <w:basedOn w:val="Testonotaapidipagina"/>
    <w:link w:val="Stile5-NOTECarattere"/>
    <w:autoRedefine/>
    <w:qFormat/>
    <w:rsid w:val="00CA6C27"/>
    <w:pPr>
      <w:jc w:val="both"/>
    </w:pPr>
    <w:rPr>
      <w:sz w:val="20"/>
      <w:szCs w:val="20"/>
    </w:rPr>
  </w:style>
  <w:style w:type="character" w:customStyle="1" w:styleId="Stile5-NOTECarattere">
    <w:name w:val="Stile5-NOTE Carattere"/>
    <w:basedOn w:val="TestonotaapidipaginaCarattere"/>
    <w:link w:val="Stile5-NOTE"/>
    <w:rsid w:val="00CA6C27"/>
    <w:rPr>
      <w:sz w:val="20"/>
      <w:szCs w:val="20"/>
    </w:rPr>
  </w:style>
  <w:style w:type="paragraph" w:customStyle="1" w:styleId="Default">
    <w:name w:val="Default"/>
    <w:rsid w:val="00BC0178"/>
    <w:pPr>
      <w:widowControl w:val="0"/>
      <w:autoSpaceDE w:val="0"/>
      <w:autoSpaceDN w:val="0"/>
      <w:adjustRightInd w:val="0"/>
    </w:pPr>
    <w:rPr>
      <w:color w:val="000000"/>
    </w:rPr>
  </w:style>
  <w:style w:type="paragraph" w:styleId="Paragrafoelenco">
    <w:name w:val="List Paragraph"/>
    <w:basedOn w:val="Normale"/>
    <w:link w:val="ParagrafoelencoCarattere"/>
    <w:uiPriority w:val="34"/>
    <w:qFormat/>
    <w:rsid w:val="00883532"/>
    <w:pPr>
      <w:ind w:left="720"/>
      <w:contextualSpacing/>
    </w:pPr>
  </w:style>
  <w:style w:type="paragraph" w:customStyle="1" w:styleId="Elencopuntato">
    <w:name w:val="Elenco puntato"/>
    <w:basedOn w:val="Stile4-TESTO"/>
    <w:autoRedefine/>
    <w:qFormat/>
    <w:rsid w:val="00F14056"/>
    <w:pPr>
      <w:numPr>
        <w:numId w:val="2"/>
      </w:numPr>
      <w:spacing w:after="120"/>
    </w:pPr>
  </w:style>
  <w:style w:type="character" w:customStyle="1" w:styleId="ParagrafoelencoCarattere">
    <w:name w:val="Paragrafo elenco Carattere"/>
    <w:link w:val="Paragrafoelenco"/>
    <w:uiPriority w:val="34"/>
    <w:rsid w:val="00ED1DF5"/>
  </w:style>
  <w:style w:type="character" w:customStyle="1" w:styleId="apple-converted-space">
    <w:name w:val="apple-converted-space"/>
    <w:basedOn w:val="Carpredefinitoparagrafo"/>
    <w:rsid w:val="00D845C1"/>
  </w:style>
  <w:style w:type="paragraph" w:customStyle="1" w:styleId="TableParagraph">
    <w:name w:val="Table Paragraph"/>
    <w:basedOn w:val="Normale"/>
    <w:uiPriority w:val="1"/>
    <w:qFormat/>
    <w:rsid w:val="00141349"/>
    <w:pPr>
      <w:widowControl w:val="0"/>
      <w:autoSpaceDE w:val="0"/>
      <w:autoSpaceDN w:val="0"/>
    </w:pPr>
    <w:rPr>
      <w:rFonts w:ascii="Calibri" w:eastAsia="Calibri" w:hAnsi="Calibri" w:cs="Calibri"/>
      <w:szCs w:val="22"/>
      <w:lang w:bidi="it-IT"/>
    </w:rPr>
  </w:style>
  <w:style w:type="paragraph" w:styleId="Intestazione">
    <w:name w:val="header"/>
    <w:basedOn w:val="Normale"/>
    <w:link w:val="IntestazioneCarattere"/>
    <w:uiPriority w:val="99"/>
    <w:semiHidden/>
    <w:unhideWhenUsed/>
    <w:rsid w:val="006C4079"/>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6C4079"/>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56582">
      <w:bodyDiv w:val="1"/>
      <w:marLeft w:val="0"/>
      <w:marRight w:val="0"/>
      <w:marTop w:val="0"/>
      <w:marBottom w:val="0"/>
      <w:divBdr>
        <w:top w:val="none" w:sz="0" w:space="0" w:color="auto"/>
        <w:left w:val="none" w:sz="0" w:space="0" w:color="auto"/>
        <w:bottom w:val="none" w:sz="0" w:space="0" w:color="auto"/>
        <w:right w:val="none" w:sz="0" w:space="0" w:color="auto"/>
      </w:divBdr>
      <w:divsChild>
        <w:div w:id="1399748349">
          <w:marLeft w:val="0"/>
          <w:marRight w:val="0"/>
          <w:marTop w:val="0"/>
          <w:marBottom w:val="0"/>
          <w:divBdr>
            <w:top w:val="none" w:sz="0" w:space="0" w:color="auto"/>
            <w:left w:val="none" w:sz="0" w:space="0" w:color="auto"/>
            <w:bottom w:val="none" w:sz="0" w:space="0" w:color="auto"/>
            <w:right w:val="none" w:sz="0" w:space="0" w:color="auto"/>
          </w:divBdr>
          <w:divsChild>
            <w:div w:id="782194893">
              <w:marLeft w:val="0"/>
              <w:marRight w:val="0"/>
              <w:marTop w:val="0"/>
              <w:marBottom w:val="0"/>
              <w:divBdr>
                <w:top w:val="none" w:sz="0" w:space="0" w:color="auto"/>
                <w:left w:val="none" w:sz="0" w:space="0" w:color="auto"/>
                <w:bottom w:val="none" w:sz="0" w:space="0" w:color="auto"/>
                <w:right w:val="none" w:sz="0" w:space="0" w:color="auto"/>
              </w:divBdr>
              <w:divsChild>
                <w:div w:id="143323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94371">
      <w:bodyDiv w:val="1"/>
      <w:marLeft w:val="0"/>
      <w:marRight w:val="0"/>
      <w:marTop w:val="0"/>
      <w:marBottom w:val="0"/>
      <w:divBdr>
        <w:top w:val="none" w:sz="0" w:space="0" w:color="auto"/>
        <w:left w:val="none" w:sz="0" w:space="0" w:color="auto"/>
        <w:bottom w:val="none" w:sz="0" w:space="0" w:color="auto"/>
        <w:right w:val="none" w:sz="0" w:space="0" w:color="auto"/>
      </w:divBdr>
    </w:div>
    <w:div w:id="227694565">
      <w:bodyDiv w:val="1"/>
      <w:marLeft w:val="0"/>
      <w:marRight w:val="0"/>
      <w:marTop w:val="0"/>
      <w:marBottom w:val="0"/>
      <w:divBdr>
        <w:top w:val="none" w:sz="0" w:space="0" w:color="auto"/>
        <w:left w:val="none" w:sz="0" w:space="0" w:color="auto"/>
        <w:bottom w:val="none" w:sz="0" w:space="0" w:color="auto"/>
        <w:right w:val="none" w:sz="0" w:space="0" w:color="auto"/>
      </w:divBdr>
      <w:divsChild>
        <w:div w:id="616982926">
          <w:marLeft w:val="0"/>
          <w:marRight w:val="0"/>
          <w:marTop w:val="0"/>
          <w:marBottom w:val="0"/>
          <w:divBdr>
            <w:top w:val="none" w:sz="0" w:space="0" w:color="auto"/>
            <w:left w:val="none" w:sz="0" w:space="0" w:color="auto"/>
            <w:bottom w:val="none" w:sz="0" w:space="0" w:color="auto"/>
            <w:right w:val="none" w:sz="0" w:space="0" w:color="auto"/>
          </w:divBdr>
          <w:divsChild>
            <w:div w:id="1021201237">
              <w:marLeft w:val="0"/>
              <w:marRight w:val="0"/>
              <w:marTop w:val="0"/>
              <w:marBottom w:val="0"/>
              <w:divBdr>
                <w:top w:val="none" w:sz="0" w:space="0" w:color="auto"/>
                <w:left w:val="none" w:sz="0" w:space="0" w:color="auto"/>
                <w:bottom w:val="none" w:sz="0" w:space="0" w:color="auto"/>
                <w:right w:val="none" w:sz="0" w:space="0" w:color="auto"/>
              </w:divBdr>
              <w:divsChild>
                <w:div w:id="35954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367415">
      <w:bodyDiv w:val="1"/>
      <w:marLeft w:val="0"/>
      <w:marRight w:val="0"/>
      <w:marTop w:val="0"/>
      <w:marBottom w:val="0"/>
      <w:divBdr>
        <w:top w:val="none" w:sz="0" w:space="0" w:color="auto"/>
        <w:left w:val="none" w:sz="0" w:space="0" w:color="auto"/>
        <w:bottom w:val="none" w:sz="0" w:space="0" w:color="auto"/>
        <w:right w:val="none" w:sz="0" w:space="0" w:color="auto"/>
      </w:divBdr>
    </w:div>
    <w:div w:id="529685205">
      <w:bodyDiv w:val="1"/>
      <w:marLeft w:val="0"/>
      <w:marRight w:val="0"/>
      <w:marTop w:val="0"/>
      <w:marBottom w:val="0"/>
      <w:divBdr>
        <w:top w:val="none" w:sz="0" w:space="0" w:color="auto"/>
        <w:left w:val="none" w:sz="0" w:space="0" w:color="auto"/>
        <w:bottom w:val="none" w:sz="0" w:space="0" w:color="auto"/>
        <w:right w:val="none" w:sz="0" w:space="0" w:color="auto"/>
      </w:divBdr>
      <w:divsChild>
        <w:div w:id="1416516573">
          <w:marLeft w:val="450"/>
          <w:marRight w:val="450"/>
          <w:marTop w:val="0"/>
          <w:marBottom w:val="225"/>
          <w:divBdr>
            <w:top w:val="none" w:sz="0" w:space="0" w:color="auto"/>
            <w:left w:val="none" w:sz="0" w:space="0" w:color="auto"/>
            <w:bottom w:val="none" w:sz="0" w:space="0" w:color="auto"/>
            <w:right w:val="none" w:sz="0" w:space="0" w:color="auto"/>
          </w:divBdr>
        </w:div>
        <w:div w:id="1575386035">
          <w:marLeft w:val="0"/>
          <w:marRight w:val="0"/>
          <w:marTop w:val="0"/>
          <w:marBottom w:val="360"/>
          <w:divBdr>
            <w:top w:val="none" w:sz="0" w:space="0" w:color="auto"/>
            <w:left w:val="none" w:sz="0" w:space="0" w:color="auto"/>
            <w:bottom w:val="none" w:sz="0" w:space="0" w:color="auto"/>
            <w:right w:val="none" w:sz="0" w:space="0" w:color="auto"/>
          </w:divBdr>
        </w:div>
      </w:divsChild>
    </w:div>
    <w:div w:id="530991957">
      <w:bodyDiv w:val="1"/>
      <w:marLeft w:val="0"/>
      <w:marRight w:val="0"/>
      <w:marTop w:val="0"/>
      <w:marBottom w:val="0"/>
      <w:divBdr>
        <w:top w:val="none" w:sz="0" w:space="0" w:color="auto"/>
        <w:left w:val="none" w:sz="0" w:space="0" w:color="auto"/>
        <w:bottom w:val="none" w:sz="0" w:space="0" w:color="auto"/>
        <w:right w:val="none" w:sz="0" w:space="0" w:color="auto"/>
      </w:divBdr>
    </w:div>
    <w:div w:id="542249512">
      <w:bodyDiv w:val="1"/>
      <w:marLeft w:val="0"/>
      <w:marRight w:val="0"/>
      <w:marTop w:val="0"/>
      <w:marBottom w:val="0"/>
      <w:divBdr>
        <w:top w:val="none" w:sz="0" w:space="0" w:color="auto"/>
        <w:left w:val="none" w:sz="0" w:space="0" w:color="auto"/>
        <w:bottom w:val="none" w:sz="0" w:space="0" w:color="auto"/>
        <w:right w:val="none" w:sz="0" w:space="0" w:color="auto"/>
      </w:divBdr>
      <w:divsChild>
        <w:div w:id="1694183792">
          <w:marLeft w:val="0"/>
          <w:marRight w:val="0"/>
          <w:marTop w:val="0"/>
          <w:marBottom w:val="0"/>
          <w:divBdr>
            <w:top w:val="none" w:sz="0" w:space="0" w:color="auto"/>
            <w:left w:val="none" w:sz="0" w:space="0" w:color="auto"/>
            <w:bottom w:val="none" w:sz="0" w:space="0" w:color="auto"/>
            <w:right w:val="none" w:sz="0" w:space="0" w:color="auto"/>
          </w:divBdr>
          <w:divsChild>
            <w:div w:id="893393080">
              <w:marLeft w:val="0"/>
              <w:marRight w:val="0"/>
              <w:marTop w:val="0"/>
              <w:marBottom w:val="0"/>
              <w:divBdr>
                <w:top w:val="none" w:sz="0" w:space="0" w:color="auto"/>
                <w:left w:val="none" w:sz="0" w:space="0" w:color="auto"/>
                <w:bottom w:val="none" w:sz="0" w:space="0" w:color="auto"/>
                <w:right w:val="none" w:sz="0" w:space="0" w:color="auto"/>
              </w:divBdr>
              <w:divsChild>
                <w:div w:id="206085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169313">
      <w:bodyDiv w:val="1"/>
      <w:marLeft w:val="0"/>
      <w:marRight w:val="0"/>
      <w:marTop w:val="0"/>
      <w:marBottom w:val="0"/>
      <w:divBdr>
        <w:top w:val="none" w:sz="0" w:space="0" w:color="auto"/>
        <w:left w:val="none" w:sz="0" w:space="0" w:color="auto"/>
        <w:bottom w:val="none" w:sz="0" w:space="0" w:color="auto"/>
        <w:right w:val="none" w:sz="0" w:space="0" w:color="auto"/>
      </w:divBdr>
      <w:divsChild>
        <w:div w:id="1760441415">
          <w:marLeft w:val="0"/>
          <w:marRight w:val="0"/>
          <w:marTop w:val="0"/>
          <w:marBottom w:val="0"/>
          <w:divBdr>
            <w:top w:val="none" w:sz="0" w:space="0" w:color="auto"/>
            <w:left w:val="none" w:sz="0" w:space="0" w:color="auto"/>
            <w:bottom w:val="none" w:sz="0" w:space="0" w:color="auto"/>
            <w:right w:val="none" w:sz="0" w:space="0" w:color="auto"/>
          </w:divBdr>
          <w:divsChild>
            <w:div w:id="1510098404">
              <w:marLeft w:val="0"/>
              <w:marRight w:val="0"/>
              <w:marTop w:val="0"/>
              <w:marBottom w:val="0"/>
              <w:divBdr>
                <w:top w:val="none" w:sz="0" w:space="0" w:color="auto"/>
                <w:left w:val="none" w:sz="0" w:space="0" w:color="auto"/>
                <w:bottom w:val="none" w:sz="0" w:space="0" w:color="auto"/>
                <w:right w:val="none" w:sz="0" w:space="0" w:color="auto"/>
              </w:divBdr>
              <w:divsChild>
                <w:div w:id="155210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879730">
      <w:bodyDiv w:val="1"/>
      <w:marLeft w:val="0"/>
      <w:marRight w:val="0"/>
      <w:marTop w:val="0"/>
      <w:marBottom w:val="0"/>
      <w:divBdr>
        <w:top w:val="none" w:sz="0" w:space="0" w:color="auto"/>
        <w:left w:val="none" w:sz="0" w:space="0" w:color="auto"/>
        <w:bottom w:val="none" w:sz="0" w:space="0" w:color="auto"/>
        <w:right w:val="none" w:sz="0" w:space="0" w:color="auto"/>
      </w:divBdr>
    </w:div>
    <w:div w:id="725421062">
      <w:bodyDiv w:val="1"/>
      <w:marLeft w:val="0"/>
      <w:marRight w:val="0"/>
      <w:marTop w:val="0"/>
      <w:marBottom w:val="0"/>
      <w:divBdr>
        <w:top w:val="none" w:sz="0" w:space="0" w:color="auto"/>
        <w:left w:val="none" w:sz="0" w:space="0" w:color="auto"/>
        <w:bottom w:val="none" w:sz="0" w:space="0" w:color="auto"/>
        <w:right w:val="none" w:sz="0" w:space="0" w:color="auto"/>
      </w:divBdr>
    </w:div>
    <w:div w:id="767697082">
      <w:bodyDiv w:val="1"/>
      <w:marLeft w:val="0"/>
      <w:marRight w:val="0"/>
      <w:marTop w:val="0"/>
      <w:marBottom w:val="0"/>
      <w:divBdr>
        <w:top w:val="none" w:sz="0" w:space="0" w:color="auto"/>
        <w:left w:val="none" w:sz="0" w:space="0" w:color="auto"/>
        <w:bottom w:val="none" w:sz="0" w:space="0" w:color="auto"/>
        <w:right w:val="none" w:sz="0" w:space="0" w:color="auto"/>
      </w:divBdr>
      <w:divsChild>
        <w:div w:id="1284927036">
          <w:marLeft w:val="0"/>
          <w:marRight w:val="0"/>
          <w:marTop w:val="0"/>
          <w:marBottom w:val="0"/>
          <w:divBdr>
            <w:top w:val="none" w:sz="0" w:space="0" w:color="auto"/>
            <w:left w:val="none" w:sz="0" w:space="0" w:color="auto"/>
            <w:bottom w:val="none" w:sz="0" w:space="0" w:color="auto"/>
            <w:right w:val="none" w:sz="0" w:space="0" w:color="auto"/>
          </w:divBdr>
          <w:divsChild>
            <w:div w:id="1050349714">
              <w:marLeft w:val="0"/>
              <w:marRight w:val="0"/>
              <w:marTop w:val="0"/>
              <w:marBottom w:val="0"/>
              <w:divBdr>
                <w:top w:val="none" w:sz="0" w:space="0" w:color="auto"/>
                <w:left w:val="none" w:sz="0" w:space="0" w:color="auto"/>
                <w:bottom w:val="none" w:sz="0" w:space="0" w:color="auto"/>
                <w:right w:val="none" w:sz="0" w:space="0" w:color="auto"/>
              </w:divBdr>
              <w:divsChild>
                <w:div w:id="153460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216634">
      <w:bodyDiv w:val="1"/>
      <w:marLeft w:val="0"/>
      <w:marRight w:val="0"/>
      <w:marTop w:val="0"/>
      <w:marBottom w:val="0"/>
      <w:divBdr>
        <w:top w:val="none" w:sz="0" w:space="0" w:color="auto"/>
        <w:left w:val="none" w:sz="0" w:space="0" w:color="auto"/>
        <w:bottom w:val="none" w:sz="0" w:space="0" w:color="auto"/>
        <w:right w:val="none" w:sz="0" w:space="0" w:color="auto"/>
      </w:divBdr>
      <w:divsChild>
        <w:div w:id="1211070670">
          <w:marLeft w:val="0"/>
          <w:marRight w:val="0"/>
          <w:marTop w:val="0"/>
          <w:marBottom w:val="0"/>
          <w:divBdr>
            <w:top w:val="none" w:sz="0" w:space="0" w:color="auto"/>
            <w:left w:val="none" w:sz="0" w:space="0" w:color="auto"/>
            <w:bottom w:val="none" w:sz="0" w:space="0" w:color="auto"/>
            <w:right w:val="none" w:sz="0" w:space="0" w:color="auto"/>
          </w:divBdr>
          <w:divsChild>
            <w:div w:id="557940503">
              <w:marLeft w:val="0"/>
              <w:marRight w:val="0"/>
              <w:marTop w:val="0"/>
              <w:marBottom w:val="0"/>
              <w:divBdr>
                <w:top w:val="none" w:sz="0" w:space="0" w:color="auto"/>
                <w:left w:val="none" w:sz="0" w:space="0" w:color="auto"/>
                <w:bottom w:val="none" w:sz="0" w:space="0" w:color="auto"/>
                <w:right w:val="none" w:sz="0" w:space="0" w:color="auto"/>
              </w:divBdr>
              <w:divsChild>
                <w:div w:id="74006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979005">
      <w:bodyDiv w:val="1"/>
      <w:marLeft w:val="0"/>
      <w:marRight w:val="0"/>
      <w:marTop w:val="0"/>
      <w:marBottom w:val="0"/>
      <w:divBdr>
        <w:top w:val="none" w:sz="0" w:space="0" w:color="auto"/>
        <w:left w:val="none" w:sz="0" w:space="0" w:color="auto"/>
        <w:bottom w:val="none" w:sz="0" w:space="0" w:color="auto"/>
        <w:right w:val="none" w:sz="0" w:space="0" w:color="auto"/>
      </w:divBdr>
    </w:div>
    <w:div w:id="1039823680">
      <w:bodyDiv w:val="1"/>
      <w:marLeft w:val="0"/>
      <w:marRight w:val="0"/>
      <w:marTop w:val="0"/>
      <w:marBottom w:val="0"/>
      <w:divBdr>
        <w:top w:val="none" w:sz="0" w:space="0" w:color="auto"/>
        <w:left w:val="none" w:sz="0" w:space="0" w:color="auto"/>
        <w:bottom w:val="none" w:sz="0" w:space="0" w:color="auto"/>
        <w:right w:val="none" w:sz="0" w:space="0" w:color="auto"/>
      </w:divBdr>
      <w:divsChild>
        <w:div w:id="1821268903">
          <w:marLeft w:val="0"/>
          <w:marRight w:val="0"/>
          <w:marTop w:val="0"/>
          <w:marBottom w:val="0"/>
          <w:divBdr>
            <w:top w:val="none" w:sz="0" w:space="0" w:color="auto"/>
            <w:left w:val="none" w:sz="0" w:space="0" w:color="auto"/>
            <w:bottom w:val="none" w:sz="0" w:space="0" w:color="auto"/>
            <w:right w:val="none" w:sz="0" w:space="0" w:color="auto"/>
          </w:divBdr>
          <w:divsChild>
            <w:div w:id="1002927709">
              <w:marLeft w:val="0"/>
              <w:marRight w:val="0"/>
              <w:marTop w:val="0"/>
              <w:marBottom w:val="0"/>
              <w:divBdr>
                <w:top w:val="none" w:sz="0" w:space="0" w:color="auto"/>
                <w:left w:val="none" w:sz="0" w:space="0" w:color="auto"/>
                <w:bottom w:val="none" w:sz="0" w:space="0" w:color="auto"/>
                <w:right w:val="none" w:sz="0" w:space="0" w:color="auto"/>
              </w:divBdr>
              <w:divsChild>
                <w:div w:id="150766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163799">
      <w:bodyDiv w:val="1"/>
      <w:marLeft w:val="0"/>
      <w:marRight w:val="0"/>
      <w:marTop w:val="0"/>
      <w:marBottom w:val="0"/>
      <w:divBdr>
        <w:top w:val="none" w:sz="0" w:space="0" w:color="auto"/>
        <w:left w:val="none" w:sz="0" w:space="0" w:color="auto"/>
        <w:bottom w:val="none" w:sz="0" w:space="0" w:color="auto"/>
        <w:right w:val="none" w:sz="0" w:space="0" w:color="auto"/>
      </w:divBdr>
      <w:divsChild>
        <w:div w:id="1940067051">
          <w:marLeft w:val="0"/>
          <w:marRight w:val="0"/>
          <w:marTop w:val="0"/>
          <w:marBottom w:val="0"/>
          <w:divBdr>
            <w:top w:val="none" w:sz="0" w:space="0" w:color="auto"/>
            <w:left w:val="none" w:sz="0" w:space="0" w:color="auto"/>
            <w:bottom w:val="none" w:sz="0" w:space="0" w:color="auto"/>
            <w:right w:val="none" w:sz="0" w:space="0" w:color="auto"/>
          </w:divBdr>
          <w:divsChild>
            <w:div w:id="1106538433">
              <w:marLeft w:val="0"/>
              <w:marRight w:val="0"/>
              <w:marTop w:val="0"/>
              <w:marBottom w:val="0"/>
              <w:divBdr>
                <w:top w:val="none" w:sz="0" w:space="0" w:color="auto"/>
                <w:left w:val="none" w:sz="0" w:space="0" w:color="auto"/>
                <w:bottom w:val="none" w:sz="0" w:space="0" w:color="auto"/>
                <w:right w:val="none" w:sz="0" w:space="0" w:color="auto"/>
              </w:divBdr>
              <w:divsChild>
                <w:div w:id="170710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488120">
      <w:bodyDiv w:val="1"/>
      <w:marLeft w:val="0"/>
      <w:marRight w:val="0"/>
      <w:marTop w:val="0"/>
      <w:marBottom w:val="0"/>
      <w:divBdr>
        <w:top w:val="none" w:sz="0" w:space="0" w:color="auto"/>
        <w:left w:val="none" w:sz="0" w:space="0" w:color="auto"/>
        <w:bottom w:val="none" w:sz="0" w:space="0" w:color="auto"/>
        <w:right w:val="none" w:sz="0" w:space="0" w:color="auto"/>
      </w:divBdr>
      <w:divsChild>
        <w:div w:id="636107428">
          <w:marLeft w:val="0"/>
          <w:marRight w:val="0"/>
          <w:marTop w:val="0"/>
          <w:marBottom w:val="0"/>
          <w:divBdr>
            <w:top w:val="none" w:sz="0" w:space="0" w:color="auto"/>
            <w:left w:val="none" w:sz="0" w:space="0" w:color="auto"/>
            <w:bottom w:val="none" w:sz="0" w:space="0" w:color="auto"/>
            <w:right w:val="none" w:sz="0" w:space="0" w:color="auto"/>
          </w:divBdr>
          <w:divsChild>
            <w:div w:id="532616451">
              <w:marLeft w:val="0"/>
              <w:marRight w:val="0"/>
              <w:marTop w:val="0"/>
              <w:marBottom w:val="0"/>
              <w:divBdr>
                <w:top w:val="none" w:sz="0" w:space="0" w:color="auto"/>
                <w:left w:val="none" w:sz="0" w:space="0" w:color="auto"/>
                <w:bottom w:val="none" w:sz="0" w:space="0" w:color="auto"/>
                <w:right w:val="none" w:sz="0" w:space="0" w:color="auto"/>
              </w:divBdr>
              <w:divsChild>
                <w:div w:id="180770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779781">
      <w:bodyDiv w:val="1"/>
      <w:marLeft w:val="0"/>
      <w:marRight w:val="0"/>
      <w:marTop w:val="0"/>
      <w:marBottom w:val="0"/>
      <w:divBdr>
        <w:top w:val="none" w:sz="0" w:space="0" w:color="auto"/>
        <w:left w:val="none" w:sz="0" w:space="0" w:color="auto"/>
        <w:bottom w:val="none" w:sz="0" w:space="0" w:color="auto"/>
        <w:right w:val="none" w:sz="0" w:space="0" w:color="auto"/>
      </w:divBdr>
    </w:div>
    <w:div w:id="1780955178">
      <w:bodyDiv w:val="1"/>
      <w:marLeft w:val="0"/>
      <w:marRight w:val="0"/>
      <w:marTop w:val="0"/>
      <w:marBottom w:val="0"/>
      <w:divBdr>
        <w:top w:val="none" w:sz="0" w:space="0" w:color="auto"/>
        <w:left w:val="none" w:sz="0" w:space="0" w:color="auto"/>
        <w:bottom w:val="none" w:sz="0" w:space="0" w:color="auto"/>
        <w:right w:val="none" w:sz="0" w:space="0" w:color="auto"/>
      </w:divBdr>
      <w:divsChild>
        <w:div w:id="807934210">
          <w:marLeft w:val="0"/>
          <w:marRight w:val="0"/>
          <w:marTop w:val="0"/>
          <w:marBottom w:val="0"/>
          <w:divBdr>
            <w:top w:val="none" w:sz="0" w:space="0" w:color="auto"/>
            <w:left w:val="none" w:sz="0" w:space="0" w:color="auto"/>
            <w:bottom w:val="none" w:sz="0" w:space="0" w:color="auto"/>
            <w:right w:val="none" w:sz="0" w:space="0" w:color="auto"/>
          </w:divBdr>
          <w:divsChild>
            <w:div w:id="1323779445">
              <w:marLeft w:val="0"/>
              <w:marRight w:val="0"/>
              <w:marTop w:val="0"/>
              <w:marBottom w:val="0"/>
              <w:divBdr>
                <w:top w:val="none" w:sz="0" w:space="0" w:color="auto"/>
                <w:left w:val="none" w:sz="0" w:space="0" w:color="auto"/>
                <w:bottom w:val="none" w:sz="0" w:space="0" w:color="auto"/>
                <w:right w:val="none" w:sz="0" w:space="0" w:color="auto"/>
              </w:divBdr>
              <w:divsChild>
                <w:div w:id="104093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514027">
      <w:bodyDiv w:val="1"/>
      <w:marLeft w:val="0"/>
      <w:marRight w:val="0"/>
      <w:marTop w:val="0"/>
      <w:marBottom w:val="0"/>
      <w:divBdr>
        <w:top w:val="none" w:sz="0" w:space="0" w:color="auto"/>
        <w:left w:val="none" w:sz="0" w:space="0" w:color="auto"/>
        <w:bottom w:val="none" w:sz="0" w:space="0" w:color="auto"/>
        <w:right w:val="none" w:sz="0" w:space="0" w:color="auto"/>
      </w:divBdr>
      <w:divsChild>
        <w:div w:id="747652711">
          <w:marLeft w:val="0"/>
          <w:marRight w:val="0"/>
          <w:marTop w:val="0"/>
          <w:marBottom w:val="0"/>
          <w:divBdr>
            <w:top w:val="none" w:sz="0" w:space="0" w:color="auto"/>
            <w:left w:val="none" w:sz="0" w:space="0" w:color="auto"/>
            <w:bottom w:val="none" w:sz="0" w:space="0" w:color="auto"/>
            <w:right w:val="none" w:sz="0" w:space="0" w:color="auto"/>
          </w:divBdr>
          <w:divsChild>
            <w:div w:id="532839390">
              <w:marLeft w:val="0"/>
              <w:marRight w:val="0"/>
              <w:marTop w:val="0"/>
              <w:marBottom w:val="0"/>
              <w:divBdr>
                <w:top w:val="none" w:sz="0" w:space="0" w:color="auto"/>
                <w:left w:val="none" w:sz="0" w:space="0" w:color="auto"/>
                <w:bottom w:val="none" w:sz="0" w:space="0" w:color="auto"/>
                <w:right w:val="none" w:sz="0" w:space="0" w:color="auto"/>
              </w:divBdr>
              <w:divsChild>
                <w:div w:id="124521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898562">
      <w:bodyDiv w:val="1"/>
      <w:marLeft w:val="0"/>
      <w:marRight w:val="0"/>
      <w:marTop w:val="0"/>
      <w:marBottom w:val="0"/>
      <w:divBdr>
        <w:top w:val="none" w:sz="0" w:space="0" w:color="auto"/>
        <w:left w:val="none" w:sz="0" w:space="0" w:color="auto"/>
        <w:bottom w:val="none" w:sz="0" w:space="0" w:color="auto"/>
        <w:right w:val="none" w:sz="0" w:space="0" w:color="auto"/>
      </w:divBdr>
      <w:divsChild>
        <w:div w:id="798494514">
          <w:marLeft w:val="0"/>
          <w:marRight w:val="0"/>
          <w:marTop w:val="0"/>
          <w:marBottom w:val="0"/>
          <w:divBdr>
            <w:top w:val="none" w:sz="0" w:space="0" w:color="auto"/>
            <w:left w:val="none" w:sz="0" w:space="0" w:color="auto"/>
            <w:bottom w:val="none" w:sz="0" w:space="0" w:color="auto"/>
            <w:right w:val="none" w:sz="0" w:space="0" w:color="auto"/>
          </w:divBdr>
          <w:divsChild>
            <w:div w:id="756948869">
              <w:marLeft w:val="0"/>
              <w:marRight w:val="0"/>
              <w:marTop w:val="0"/>
              <w:marBottom w:val="0"/>
              <w:divBdr>
                <w:top w:val="none" w:sz="0" w:space="0" w:color="auto"/>
                <w:left w:val="none" w:sz="0" w:space="0" w:color="auto"/>
                <w:bottom w:val="none" w:sz="0" w:space="0" w:color="auto"/>
                <w:right w:val="none" w:sz="0" w:space="0" w:color="auto"/>
              </w:divBdr>
              <w:divsChild>
                <w:div w:id="96824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jpeg"/><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8.jpeg"/><Relationship Id="rId1" Type="http://schemas.openxmlformats.org/officeDocument/2006/relationships/image" Target="media/image7.jpeg"/></Relationships>
</file>

<file path=word/theme/_rels/theme1.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Brezza">
  <a:themeElements>
    <a:clrScheme name="Brezz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ezz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ezz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8E1FF7-30F1-476C-AE97-D1511259A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1098</Words>
  <Characters>6265</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Antonio Fenu - GAL Campidano</cp:lastModifiedBy>
  <cp:revision>23</cp:revision>
  <cp:lastPrinted>2019-05-09T09:36:00Z</cp:lastPrinted>
  <dcterms:created xsi:type="dcterms:W3CDTF">2019-10-11T18:49:00Z</dcterms:created>
  <dcterms:modified xsi:type="dcterms:W3CDTF">2020-09-24T07:34:00Z</dcterms:modified>
</cp:coreProperties>
</file>