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237" w14:textId="77777777" w:rsidR="006C4079" w:rsidRPr="00A0673C" w:rsidRDefault="006C4079" w:rsidP="006C4079">
      <w:pPr>
        <w:pStyle w:val="Normale1"/>
        <w:jc w:val="both"/>
        <w:rPr>
          <w:rFonts w:ascii="Calibri" w:eastAsia="Calibri" w:hAnsi="Calibri" w:cs="Calibri"/>
        </w:rPr>
      </w:pPr>
    </w:p>
    <w:p w14:paraId="6FAF9CEB" w14:textId="77777777" w:rsidR="006C4079" w:rsidRPr="006C63A2"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0C704722" w14:textId="77777777" w:rsidR="00F030A8" w:rsidRPr="007E251D" w:rsidRDefault="00F030A8" w:rsidP="00F030A8">
      <w:pPr>
        <w:pStyle w:val="Normale1"/>
        <w:jc w:val="both"/>
        <w:rPr>
          <w:rFonts w:ascii="Calibri" w:eastAsia="Calibri" w:hAnsi="Calibri" w:cs="Calibri"/>
          <w:color w:val="0D0D0D" w:themeColor="text1" w:themeTint="F2"/>
        </w:rPr>
      </w:pPr>
    </w:p>
    <w:p w14:paraId="3F23D244" w14:textId="7FF6FAEC" w:rsidR="006C4079" w:rsidRPr="006C63A2" w:rsidRDefault="001E1E4D" w:rsidP="006C4079">
      <w:pPr>
        <w:widowControl w:val="0"/>
        <w:autoSpaceDE w:val="0"/>
        <w:autoSpaceDN w:val="0"/>
        <w:spacing w:after="144" w:line="256" w:lineRule="auto"/>
        <w:jc w:val="center"/>
        <w:rPr>
          <w:rFonts w:ascii="Calibri,Bold" w:eastAsia="Calibri" w:hAnsi="Calibri,Bold" w:cs="Calibri,Bold"/>
          <w:b/>
          <w:bCs/>
          <w:color w:val="00B150"/>
          <w:sz w:val="36"/>
          <w:szCs w:val="36"/>
          <w:lang w:eastAsia="en-US"/>
        </w:rPr>
      </w:pPr>
      <w:r>
        <w:rPr>
          <w:rFonts w:ascii="Calibri" w:eastAsia="Calibri" w:hAnsi="Calibri" w:cs="Calibri"/>
          <w:b/>
          <w:noProof/>
          <w:color w:val="0D0D0D" w:themeColor="text1" w:themeTint="F2"/>
          <w:sz w:val="40"/>
          <w:szCs w:val="28"/>
        </w:rPr>
        <mc:AlternateContent>
          <mc:Choice Requires="wps">
            <w:drawing>
              <wp:anchor distT="0" distB="0" distL="0" distR="0" simplePos="0" relativeHeight="251658240" behindDoc="1" locked="0" layoutInCell="1" allowOverlap="1" wp14:anchorId="159ECDA2" wp14:editId="0A8E4BC2">
                <wp:simplePos x="0" y="0"/>
                <wp:positionH relativeFrom="margin">
                  <wp:posOffset>-506730</wp:posOffset>
                </wp:positionH>
                <wp:positionV relativeFrom="paragraph">
                  <wp:posOffset>582930</wp:posOffset>
                </wp:positionV>
                <wp:extent cx="6777990" cy="3937000"/>
                <wp:effectExtent l="0" t="0" r="3810" b="6350"/>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3937000"/>
                        </a:xfrm>
                        <a:prstGeom prst="rect">
                          <a:avLst/>
                        </a:prstGeom>
                        <a:solidFill>
                          <a:srgbClr val="00AF50"/>
                        </a:solidFill>
                        <a:ln>
                          <a:noFill/>
                        </a:ln>
                      </wps:spPr>
                      <wps:txbx>
                        <w:txbxContent>
                          <w:p w14:paraId="7EF4AC03" w14:textId="77777777" w:rsidR="001E1E4D" w:rsidRDefault="001E1E4D" w:rsidP="001E1E4D">
                            <w:pPr>
                              <w:pStyle w:val="Corpotesto"/>
                              <w:spacing w:before="6"/>
                              <w:rPr>
                                <w:b/>
                                <w:sz w:val="25"/>
                              </w:rPr>
                            </w:pPr>
                          </w:p>
                          <w:p w14:paraId="0B77DBBD" w14:textId="77777777" w:rsidR="001E1E4D" w:rsidRPr="00B15CFC" w:rsidRDefault="001E1E4D" w:rsidP="001E1E4D">
                            <w:pPr>
                              <w:spacing w:before="240" w:after="240"/>
                              <w:ind w:right="-334"/>
                              <w:jc w:val="center"/>
                              <w:rPr>
                                <w:rFonts w:cs="Arial"/>
                                <w:b/>
                                <w:color w:val="FFFFFF"/>
                                <w:sz w:val="28"/>
                                <w:szCs w:val="40"/>
                              </w:rPr>
                            </w:pPr>
                            <w:r w:rsidRPr="00B15CFC">
                              <w:rPr>
                                <w:rFonts w:cs="Arial"/>
                                <w:b/>
                                <w:color w:val="FFFFFF"/>
                                <w:sz w:val="28"/>
                                <w:szCs w:val="40"/>
                              </w:rPr>
                              <w:t xml:space="preserve">SOSTEGNO ALL'ESECUZIONE DEGLI INTERVENTI NELL'AMBITO DELLA STRATEGIA DI SVILUPPO LOCALE DI TIPO PARTECIPATIVO (CLLD) </w:t>
                            </w:r>
                          </w:p>
                          <w:p w14:paraId="1035A3D3" w14:textId="77777777" w:rsidR="001E1E4D" w:rsidRPr="00B15CFC" w:rsidRDefault="001E1E4D" w:rsidP="001E1E4D">
                            <w:pPr>
                              <w:spacing w:before="30" w:line="408" w:lineRule="auto"/>
                              <w:ind w:left="2268" w:right="2296"/>
                              <w:jc w:val="center"/>
                              <w:rPr>
                                <w:b/>
                                <w:color w:val="FFFFFF"/>
                                <w:sz w:val="32"/>
                              </w:rPr>
                            </w:pPr>
                            <w:r w:rsidRPr="00B15CFC">
                              <w:rPr>
                                <w:b/>
                                <w:color w:val="FFFFFF"/>
                                <w:sz w:val="32"/>
                              </w:rPr>
                              <w:t xml:space="preserve"> (A</w:t>
                            </w:r>
                            <w:r w:rsidRPr="00B15CFC">
                              <w:rPr>
                                <w:b/>
                                <w:color w:val="FFFFFF"/>
                                <w:sz w:val="26"/>
                              </w:rPr>
                              <w:t>RT</w:t>
                            </w:r>
                            <w:r w:rsidRPr="00B15CFC">
                              <w:rPr>
                                <w:b/>
                                <w:color w:val="FFFFFF"/>
                                <w:sz w:val="32"/>
                              </w:rPr>
                              <w:t>. 35 R</w:t>
                            </w:r>
                            <w:r w:rsidRPr="00B15CFC">
                              <w:rPr>
                                <w:b/>
                                <w:color w:val="FFFFFF"/>
                                <w:sz w:val="26"/>
                              </w:rPr>
                              <w:t xml:space="preserve">EGOLAMENTO </w:t>
                            </w:r>
                            <w:r w:rsidRPr="00B15CFC">
                              <w:rPr>
                                <w:b/>
                                <w:color w:val="FFFFFF"/>
                                <w:sz w:val="32"/>
                              </w:rPr>
                              <w:t xml:space="preserve">UE </w:t>
                            </w:r>
                            <w:r w:rsidRPr="00B15CFC">
                              <w:rPr>
                                <w:b/>
                                <w:color w:val="FFFFFF"/>
                                <w:sz w:val="26"/>
                              </w:rPr>
                              <w:t>N</w:t>
                            </w:r>
                            <w:r w:rsidRPr="00B15CFC">
                              <w:rPr>
                                <w:b/>
                                <w:color w:val="FFFFFF"/>
                                <w:sz w:val="32"/>
                              </w:rPr>
                              <w:t>. 1305/2013)</w:t>
                            </w:r>
                          </w:p>
                          <w:p w14:paraId="74DA9809" w14:textId="77777777" w:rsidR="001E1E4D" w:rsidRPr="00B15CFC" w:rsidRDefault="001E1E4D" w:rsidP="001E1E4D">
                            <w:pPr>
                              <w:spacing w:before="1"/>
                              <w:ind w:left="157" w:right="156"/>
                              <w:jc w:val="center"/>
                              <w:rPr>
                                <w:b/>
                                <w:sz w:val="32"/>
                              </w:rPr>
                            </w:pPr>
                            <w:r w:rsidRPr="00B15CFC">
                              <w:rPr>
                                <w:b/>
                                <w:color w:val="FFFFFF"/>
                                <w:sz w:val="32"/>
                              </w:rPr>
                              <w:t>TIPO DI INTERVENTO 19.2.1.16.2.1.1.8</w:t>
                            </w:r>
                          </w:p>
                          <w:p w14:paraId="01078EEE" w14:textId="77777777" w:rsidR="001E1E4D" w:rsidRPr="00B15CFC" w:rsidRDefault="001E1E4D" w:rsidP="001E1E4D">
                            <w:pPr>
                              <w:spacing w:before="271"/>
                              <w:ind w:left="157" w:right="160"/>
                              <w:jc w:val="center"/>
                              <w:rPr>
                                <w:b/>
                                <w:sz w:val="32"/>
                              </w:rPr>
                            </w:pPr>
                            <w:r w:rsidRPr="00B15CFC">
                              <w:rPr>
                                <w:b/>
                                <w:color w:val="FFFFFF"/>
                                <w:sz w:val="32"/>
                              </w:rPr>
                              <w:t>Investimenti per l’implementazione di progetti pilota e lo sviluppo di nuovi</w:t>
                            </w:r>
                          </w:p>
                          <w:p w14:paraId="1A02E51B" w14:textId="77777777" w:rsidR="001E1E4D" w:rsidRPr="00B15CFC" w:rsidRDefault="001E1E4D" w:rsidP="001E1E4D">
                            <w:pPr>
                              <w:spacing w:before="30" w:line="408" w:lineRule="auto"/>
                              <w:ind w:left="2481" w:right="2489"/>
                              <w:jc w:val="center"/>
                              <w:rPr>
                                <w:b/>
                                <w:color w:val="FFFFFF"/>
                                <w:sz w:val="32"/>
                              </w:rPr>
                            </w:pPr>
                            <w:r w:rsidRPr="00B15CFC">
                              <w:rPr>
                                <w:b/>
                                <w:color w:val="FFFFFF"/>
                                <w:sz w:val="32"/>
                              </w:rPr>
                              <w:t>prodotti, pratiche, processi e tecnologie</w:t>
                            </w:r>
                          </w:p>
                          <w:p w14:paraId="7C1BE977" w14:textId="77777777" w:rsidR="001E1E4D" w:rsidRDefault="001E1E4D" w:rsidP="001E1E4D">
                            <w:pPr>
                              <w:spacing w:before="240" w:after="240"/>
                              <w:jc w:val="center"/>
                              <w:rPr>
                                <w:rFonts w:cs="Arial"/>
                                <w:b/>
                                <w:bCs/>
                                <w:color w:val="FFFFFF"/>
                                <w:sz w:val="28"/>
                                <w:szCs w:val="40"/>
                              </w:rPr>
                            </w:pPr>
                            <w:r w:rsidRPr="00B15CFC">
                              <w:rPr>
                                <w:rFonts w:cs="Arial"/>
                                <w:b/>
                                <w:bCs/>
                                <w:color w:val="FFFFFF"/>
                                <w:sz w:val="28"/>
                                <w:szCs w:val="40"/>
                              </w:rPr>
                              <w:t xml:space="preserve">Sviluppo e innovazione delle filiere e dei sistemi produttivi locali – </w:t>
                            </w:r>
                          </w:p>
                          <w:p w14:paraId="55D86976" w14:textId="77777777" w:rsidR="001E1E4D" w:rsidRPr="00B15CFC" w:rsidRDefault="001E1E4D" w:rsidP="001E1E4D">
                            <w:pPr>
                              <w:spacing w:before="240" w:after="240"/>
                              <w:jc w:val="center"/>
                              <w:rPr>
                                <w:rFonts w:cs="Arial"/>
                                <w:b/>
                                <w:bCs/>
                                <w:color w:val="FFFFFF"/>
                                <w:sz w:val="28"/>
                                <w:szCs w:val="40"/>
                              </w:rPr>
                            </w:pPr>
                            <w:r w:rsidRPr="00B15CFC">
                              <w:rPr>
                                <w:rFonts w:cs="Arial"/>
                                <w:b/>
                                <w:bCs/>
                                <w:color w:val="FFFFFF"/>
                                <w:sz w:val="28"/>
                                <w:szCs w:val="40"/>
                              </w:rPr>
                              <w:t>Azione chiave del PDA 1.1</w:t>
                            </w:r>
                          </w:p>
                          <w:p w14:paraId="6A52B366" w14:textId="77777777" w:rsidR="001E1E4D" w:rsidRPr="00524485" w:rsidRDefault="001E1E4D" w:rsidP="001E1E4D">
                            <w:pPr>
                              <w:spacing w:before="30" w:line="408" w:lineRule="auto"/>
                              <w:ind w:left="2481" w:right="2489"/>
                              <w:jc w:val="center"/>
                              <w:rPr>
                                <w:b/>
                                <w:color w:val="FFFFFF"/>
                                <w:sz w:val="26"/>
                              </w:rPr>
                            </w:pPr>
                            <w:r w:rsidRPr="00A64EFA">
                              <w:rPr>
                                <w:b/>
                                <w:color w:val="FFFFFF"/>
                                <w:sz w:val="26"/>
                              </w:rPr>
                              <w:t>Codice univoco: 52042</w:t>
                            </w:r>
                          </w:p>
                          <w:p w14:paraId="01B9409A" w14:textId="77777777" w:rsidR="001E1E4D" w:rsidRDefault="001E1E4D" w:rsidP="001E1E4D">
                            <w:pPr>
                              <w:spacing w:before="266"/>
                              <w:ind w:left="156" w:right="160"/>
                              <w:jc w:val="center"/>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ECDA2" id="_x0000_t202" coordsize="21600,21600" o:spt="202" path="m,l,21600r21600,l21600,xe">
                <v:stroke joinstyle="miter"/>
                <v:path gradientshapeok="t" o:connecttype="rect"/>
              </v:shapetype>
              <v:shape id="Casella di testo 5" o:spid="_x0000_s1026" type="#_x0000_t202" style="position:absolute;left:0;text-align:left;margin-left:-39.9pt;margin-top:45.9pt;width:533.7pt;height:310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" fillcolor="#00af50" stroked="f">
                <v:textbox inset="0,0,0,0">
                  <w:txbxContent>
                    <w:p w14:paraId="7EF4AC03" w14:textId="77777777" w:rsidR="001E1E4D" w:rsidRDefault="001E1E4D" w:rsidP="001E1E4D">
                      <w:pPr>
                        <w:pStyle w:val="Corpotesto"/>
                        <w:spacing w:before="6"/>
                        <w:rPr>
                          <w:b/>
                          <w:sz w:val="25"/>
                        </w:rPr>
                      </w:pPr>
                    </w:p>
                    <w:p w14:paraId="0B77DBBD" w14:textId="77777777" w:rsidR="001E1E4D" w:rsidRPr="00B15CFC" w:rsidRDefault="001E1E4D" w:rsidP="001E1E4D">
                      <w:pPr>
                        <w:spacing w:before="240" w:after="240"/>
                        <w:ind w:right="-334"/>
                        <w:jc w:val="center"/>
                        <w:rPr>
                          <w:rFonts w:cs="Arial"/>
                          <w:b/>
                          <w:color w:val="FFFFFF"/>
                          <w:sz w:val="28"/>
                          <w:szCs w:val="40"/>
                        </w:rPr>
                      </w:pPr>
                      <w:r w:rsidRPr="00B15CFC">
                        <w:rPr>
                          <w:rFonts w:cs="Arial"/>
                          <w:b/>
                          <w:color w:val="FFFFFF"/>
                          <w:sz w:val="28"/>
                          <w:szCs w:val="40"/>
                        </w:rPr>
                        <w:t xml:space="preserve">SOSTEGNO ALL'ESECUZIONE DEGLI INTERVENTI NELL'AMBITO DELLA STRATEGIA DI SVILUPPO LOCALE DI TIPO PARTECIPATIVO (CLLD) </w:t>
                      </w:r>
                    </w:p>
                    <w:p w14:paraId="1035A3D3" w14:textId="77777777" w:rsidR="001E1E4D" w:rsidRPr="00B15CFC" w:rsidRDefault="001E1E4D" w:rsidP="001E1E4D">
                      <w:pPr>
                        <w:spacing w:before="30" w:line="408" w:lineRule="auto"/>
                        <w:ind w:left="2268" w:right="2296"/>
                        <w:jc w:val="center"/>
                        <w:rPr>
                          <w:b/>
                          <w:color w:val="FFFFFF"/>
                          <w:sz w:val="32"/>
                        </w:rPr>
                      </w:pPr>
                      <w:r w:rsidRPr="00B15CFC">
                        <w:rPr>
                          <w:b/>
                          <w:color w:val="FFFFFF"/>
                          <w:sz w:val="32"/>
                        </w:rPr>
                        <w:t xml:space="preserve"> (A</w:t>
                      </w:r>
                      <w:r w:rsidRPr="00B15CFC">
                        <w:rPr>
                          <w:b/>
                          <w:color w:val="FFFFFF"/>
                          <w:sz w:val="26"/>
                        </w:rPr>
                        <w:t>RT</w:t>
                      </w:r>
                      <w:r w:rsidRPr="00B15CFC">
                        <w:rPr>
                          <w:b/>
                          <w:color w:val="FFFFFF"/>
                          <w:sz w:val="32"/>
                        </w:rPr>
                        <w:t>. 35 R</w:t>
                      </w:r>
                      <w:r w:rsidRPr="00B15CFC">
                        <w:rPr>
                          <w:b/>
                          <w:color w:val="FFFFFF"/>
                          <w:sz w:val="26"/>
                        </w:rPr>
                        <w:t xml:space="preserve">EGOLAMENTO </w:t>
                      </w:r>
                      <w:r w:rsidRPr="00B15CFC">
                        <w:rPr>
                          <w:b/>
                          <w:color w:val="FFFFFF"/>
                          <w:sz w:val="32"/>
                        </w:rPr>
                        <w:t xml:space="preserve">UE </w:t>
                      </w:r>
                      <w:r w:rsidRPr="00B15CFC">
                        <w:rPr>
                          <w:b/>
                          <w:color w:val="FFFFFF"/>
                          <w:sz w:val="26"/>
                        </w:rPr>
                        <w:t>N</w:t>
                      </w:r>
                      <w:r w:rsidRPr="00B15CFC">
                        <w:rPr>
                          <w:b/>
                          <w:color w:val="FFFFFF"/>
                          <w:sz w:val="32"/>
                        </w:rPr>
                        <w:t>. 1305/2013)</w:t>
                      </w:r>
                    </w:p>
                    <w:p w14:paraId="74DA9809" w14:textId="77777777" w:rsidR="001E1E4D" w:rsidRPr="00B15CFC" w:rsidRDefault="001E1E4D" w:rsidP="001E1E4D">
                      <w:pPr>
                        <w:spacing w:before="1"/>
                        <w:ind w:left="157" w:right="156"/>
                        <w:jc w:val="center"/>
                        <w:rPr>
                          <w:b/>
                          <w:sz w:val="32"/>
                        </w:rPr>
                      </w:pPr>
                      <w:r w:rsidRPr="00B15CFC">
                        <w:rPr>
                          <w:b/>
                          <w:color w:val="FFFFFF"/>
                          <w:sz w:val="32"/>
                        </w:rPr>
                        <w:t>TIPO DI INTERVENTO 19.2.1.16.2.1.1.8</w:t>
                      </w:r>
                    </w:p>
                    <w:p w14:paraId="01078EEE" w14:textId="77777777" w:rsidR="001E1E4D" w:rsidRPr="00B15CFC" w:rsidRDefault="001E1E4D" w:rsidP="001E1E4D">
                      <w:pPr>
                        <w:spacing w:before="271"/>
                        <w:ind w:left="157" w:right="160"/>
                        <w:jc w:val="center"/>
                        <w:rPr>
                          <w:b/>
                          <w:sz w:val="32"/>
                        </w:rPr>
                      </w:pPr>
                      <w:r w:rsidRPr="00B15CFC">
                        <w:rPr>
                          <w:b/>
                          <w:color w:val="FFFFFF"/>
                          <w:sz w:val="32"/>
                        </w:rPr>
                        <w:t>Investimenti per l’implementazione di progetti pilota e lo sviluppo di nuovi</w:t>
                      </w:r>
                    </w:p>
                    <w:p w14:paraId="1A02E51B" w14:textId="77777777" w:rsidR="001E1E4D" w:rsidRPr="00B15CFC" w:rsidRDefault="001E1E4D" w:rsidP="001E1E4D">
                      <w:pPr>
                        <w:spacing w:before="30" w:line="408" w:lineRule="auto"/>
                        <w:ind w:left="2481" w:right="2489"/>
                        <w:jc w:val="center"/>
                        <w:rPr>
                          <w:b/>
                          <w:color w:val="FFFFFF"/>
                          <w:sz w:val="32"/>
                        </w:rPr>
                      </w:pPr>
                      <w:r w:rsidRPr="00B15CFC">
                        <w:rPr>
                          <w:b/>
                          <w:color w:val="FFFFFF"/>
                          <w:sz w:val="32"/>
                        </w:rPr>
                        <w:t>prodotti, pratiche, processi e tecnologie</w:t>
                      </w:r>
                    </w:p>
                    <w:p w14:paraId="7C1BE977" w14:textId="77777777" w:rsidR="001E1E4D" w:rsidRDefault="001E1E4D" w:rsidP="001E1E4D">
                      <w:pPr>
                        <w:spacing w:before="240" w:after="240"/>
                        <w:jc w:val="center"/>
                        <w:rPr>
                          <w:rFonts w:cs="Arial"/>
                          <w:b/>
                          <w:bCs/>
                          <w:color w:val="FFFFFF"/>
                          <w:sz w:val="28"/>
                          <w:szCs w:val="40"/>
                        </w:rPr>
                      </w:pPr>
                      <w:r w:rsidRPr="00B15CFC">
                        <w:rPr>
                          <w:rFonts w:cs="Arial"/>
                          <w:b/>
                          <w:bCs/>
                          <w:color w:val="FFFFFF"/>
                          <w:sz w:val="28"/>
                          <w:szCs w:val="40"/>
                        </w:rPr>
                        <w:t xml:space="preserve">Sviluppo e innovazione delle filiere e dei sistemi produttivi locali – </w:t>
                      </w:r>
                    </w:p>
                    <w:p w14:paraId="55D86976" w14:textId="77777777" w:rsidR="001E1E4D" w:rsidRPr="00B15CFC" w:rsidRDefault="001E1E4D" w:rsidP="001E1E4D">
                      <w:pPr>
                        <w:spacing w:before="240" w:after="240"/>
                        <w:jc w:val="center"/>
                        <w:rPr>
                          <w:rFonts w:cs="Arial"/>
                          <w:b/>
                          <w:bCs/>
                          <w:color w:val="FFFFFF"/>
                          <w:sz w:val="28"/>
                          <w:szCs w:val="40"/>
                        </w:rPr>
                      </w:pPr>
                      <w:r w:rsidRPr="00B15CFC">
                        <w:rPr>
                          <w:rFonts w:cs="Arial"/>
                          <w:b/>
                          <w:bCs/>
                          <w:color w:val="FFFFFF"/>
                          <w:sz w:val="28"/>
                          <w:szCs w:val="40"/>
                        </w:rPr>
                        <w:t>Azione chiave del PDA 1.1</w:t>
                      </w:r>
                    </w:p>
                    <w:p w14:paraId="6A52B366" w14:textId="77777777" w:rsidR="001E1E4D" w:rsidRPr="00524485" w:rsidRDefault="001E1E4D" w:rsidP="001E1E4D">
                      <w:pPr>
                        <w:spacing w:before="30" w:line="408" w:lineRule="auto"/>
                        <w:ind w:left="2481" w:right="2489"/>
                        <w:jc w:val="center"/>
                        <w:rPr>
                          <w:b/>
                          <w:color w:val="FFFFFF"/>
                          <w:sz w:val="26"/>
                        </w:rPr>
                      </w:pPr>
                      <w:r w:rsidRPr="00A64EFA">
                        <w:rPr>
                          <w:b/>
                          <w:color w:val="FFFFFF"/>
                          <w:sz w:val="26"/>
                        </w:rPr>
                        <w:t>Codice univoco: 52042</w:t>
                      </w:r>
                    </w:p>
                    <w:p w14:paraId="01B9409A" w14:textId="77777777" w:rsidR="001E1E4D" w:rsidRDefault="001E1E4D" w:rsidP="001E1E4D">
                      <w:pPr>
                        <w:spacing w:before="266"/>
                        <w:ind w:left="156" w:right="160"/>
                        <w:jc w:val="center"/>
                        <w:rPr>
                          <w:b/>
                          <w:sz w:val="32"/>
                        </w:rPr>
                      </w:pPr>
                    </w:p>
                  </w:txbxContent>
                </v:textbox>
                <w10:wrap type="topAndBottom" anchorx="margin"/>
              </v:shape>
            </w:pict>
          </mc:Fallback>
        </mc:AlternateContent>
      </w:r>
      <w:r w:rsidR="006C4079" w:rsidRPr="006C63A2">
        <w:rPr>
          <w:rFonts w:ascii="Calibri,Bold" w:eastAsia="Calibri" w:hAnsi="Calibri,Bold" w:cs="Calibri,Bold"/>
          <w:b/>
          <w:bCs/>
          <w:color w:val="00B150"/>
          <w:sz w:val="36"/>
          <w:szCs w:val="36"/>
          <w:lang w:eastAsia="en-US"/>
        </w:rPr>
        <w:t>PROGRAMMA DI SVILUPPO RURALE</w:t>
      </w:r>
    </w:p>
    <w:p w14:paraId="59831D18" w14:textId="18C95CBA" w:rsidR="00F030A8" w:rsidRPr="00F030A8" w:rsidRDefault="00F030A8" w:rsidP="00F030A8">
      <w:pPr>
        <w:jc w:val="center"/>
        <w:rPr>
          <w:rFonts w:ascii="Calibri" w:eastAsia="Calibri" w:hAnsi="Calibri" w:cs="Calibri"/>
          <w:b/>
          <w:color w:val="0D0D0D" w:themeColor="text1" w:themeTint="F2"/>
          <w:sz w:val="40"/>
          <w:szCs w:val="28"/>
        </w:rPr>
      </w:pPr>
    </w:p>
    <w:p w14:paraId="3DEFA403" w14:textId="1EF19CF6" w:rsidR="007C76CD" w:rsidRPr="007C76CD" w:rsidRDefault="007C76CD" w:rsidP="00F030A8">
      <w:pPr>
        <w:jc w:val="center"/>
        <w:rPr>
          <w:rFonts w:ascii="Calibri" w:eastAsia="Calibri" w:hAnsi="Calibri" w:cs="Calibri"/>
          <w:b/>
          <w:color w:val="0D0D0D" w:themeColor="text1" w:themeTint="F2"/>
          <w:sz w:val="32"/>
          <w:szCs w:val="22"/>
        </w:rPr>
      </w:pPr>
      <w:r w:rsidRPr="007C76CD">
        <w:rPr>
          <w:rFonts w:ascii="Calibri" w:eastAsia="Calibri" w:hAnsi="Calibri" w:cs="Calibri"/>
          <w:b/>
          <w:color w:val="0D0D0D" w:themeColor="text1" w:themeTint="F2"/>
          <w:sz w:val="32"/>
          <w:szCs w:val="22"/>
        </w:rPr>
        <w:t>ALLEGATO 4</w:t>
      </w:r>
    </w:p>
    <w:p w14:paraId="5F2536B2" w14:textId="25AB768C" w:rsidR="007448D2" w:rsidRPr="007C76CD" w:rsidRDefault="00F030A8" w:rsidP="00F030A8">
      <w:pPr>
        <w:jc w:val="center"/>
        <w:rPr>
          <w:rFonts w:ascii="Calibri" w:eastAsia="Calibri" w:hAnsi="Calibri" w:cs="Calibri"/>
          <w:b/>
          <w:color w:val="0D0D0D" w:themeColor="text1" w:themeTint="F2"/>
          <w:sz w:val="32"/>
          <w:szCs w:val="22"/>
        </w:rPr>
      </w:pPr>
      <w:r w:rsidRPr="007C76CD">
        <w:rPr>
          <w:rFonts w:ascii="Calibri" w:eastAsia="Calibri" w:hAnsi="Calibri" w:cs="Calibri"/>
          <w:b/>
          <w:color w:val="0D0D0D" w:themeColor="text1" w:themeTint="F2"/>
          <w:sz w:val="32"/>
          <w:szCs w:val="22"/>
        </w:rPr>
        <w:t>Scheda di autovalutazione dei criteri di selezione</w:t>
      </w:r>
    </w:p>
    <w:p w14:paraId="3E32445B" w14:textId="7D0E3F9B" w:rsidR="00F030A8" w:rsidRDefault="00F030A8" w:rsidP="00E129BB">
      <w:pPr>
        <w:jc w:val="center"/>
        <w:rPr>
          <w:rFonts w:ascii="Calibri" w:eastAsia="Calibri" w:hAnsi="Calibri" w:cs="Calibri"/>
          <w:color w:val="0D0D0D" w:themeColor="text1" w:themeTint="F2"/>
          <w:sz w:val="24"/>
        </w:rPr>
      </w:pPr>
    </w:p>
    <w:p w14:paraId="114BE8EF" w14:textId="30DA5E9C" w:rsidR="00F030A8" w:rsidRDefault="00F030A8" w:rsidP="00E129BB">
      <w:pPr>
        <w:jc w:val="center"/>
        <w:rPr>
          <w:rFonts w:ascii="Calibri" w:eastAsia="Calibri" w:hAnsi="Calibri" w:cs="Calibri"/>
          <w:color w:val="0D0D0D" w:themeColor="text1" w:themeTint="F2"/>
          <w:sz w:val="24"/>
        </w:rPr>
      </w:pPr>
    </w:p>
    <w:p w14:paraId="68CC59A4" w14:textId="3556FD77" w:rsidR="00F030A8" w:rsidRDefault="00F030A8" w:rsidP="00E129BB">
      <w:pPr>
        <w:jc w:val="center"/>
        <w:rPr>
          <w:rFonts w:ascii="Calibri" w:eastAsia="Calibri" w:hAnsi="Calibri" w:cs="Calibri"/>
          <w:color w:val="0D0D0D" w:themeColor="text1" w:themeTint="F2"/>
          <w:sz w:val="24"/>
        </w:rPr>
      </w:pPr>
    </w:p>
    <w:p w14:paraId="136C1026" w14:textId="7AE347C1" w:rsidR="00F030A8" w:rsidRDefault="00F030A8" w:rsidP="00E129BB">
      <w:pPr>
        <w:jc w:val="center"/>
        <w:rPr>
          <w:rFonts w:ascii="Calibri" w:eastAsia="Calibri" w:hAnsi="Calibri" w:cs="Calibri"/>
          <w:color w:val="0D0D0D" w:themeColor="text1" w:themeTint="F2"/>
          <w:sz w:val="24"/>
        </w:rPr>
      </w:pPr>
    </w:p>
    <w:p w14:paraId="255B5D97" w14:textId="77777777" w:rsidR="00F030A8" w:rsidRDefault="00F030A8" w:rsidP="00E129BB">
      <w:pPr>
        <w:jc w:val="center"/>
        <w:rPr>
          <w:rFonts w:ascii="Calibri" w:eastAsia="Calibri" w:hAnsi="Calibri" w:cs="Calibri"/>
          <w:color w:val="0D0D0D" w:themeColor="text1" w:themeTint="F2"/>
          <w:sz w:val="24"/>
        </w:rPr>
      </w:pPr>
    </w:p>
    <w:p w14:paraId="62616550" w14:textId="77777777" w:rsidR="00F030A8" w:rsidRDefault="00F030A8" w:rsidP="00E129BB">
      <w:pPr>
        <w:jc w:val="center"/>
        <w:rPr>
          <w:rFonts w:ascii="Calibri" w:eastAsia="Calibri" w:hAnsi="Calibri" w:cs="Calibri"/>
          <w:color w:val="0D0D0D" w:themeColor="text1" w:themeTint="F2"/>
          <w:sz w:val="24"/>
        </w:rPr>
      </w:pPr>
    </w:p>
    <w:p w14:paraId="28D962DA" w14:textId="5C7B0FC7" w:rsidR="00F030A8" w:rsidRDefault="00F030A8" w:rsidP="00E129BB">
      <w:pPr>
        <w:jc w:val="center"/>
        <w:rPr>
          <w:rFonts w:ascii="Calibri" w:eastAsia="Calibri" w:hAnsi="Calibri" w:cs="Calibri"/>
          <w:color w:val="0D0D0D" w:themeColor="text1" w:themeTint="F2"/>
          <w:sz w:val="24"/>
        </w:rPr>
      </w:pPr>
    </w:p>
    <w:p w14:paraId="68946281" w14:textId="77777777" w:rsidR="00F030A8" w:rsidRDefault="00F030A8" w:rsidP="00E129BB">
      <w:pPr>
        <w:jc w:val="center"/>
        <w:rPr>
          <w:rFonts w:ascii="Calibri" w:eastAsia="Calibri" w:hAnsi="Calibri" w:cs="Calibri"/>
          <w:color w:val="0D0D0D" w:themeColor="text1" w:themeTint="F2"/>
          <w:sz w:val="24"/>
        </w:rPr>
      </w:pPr>
    </w:p>
    <w:p w14:paraId="03EC0E8A" w14:textId="77777777" w:rsidR="00F030A8" w:rsidRDefault="00F030A8" w:rsidP="00E129BB">
      <w:pPr>
        <w:jc w:val="center"/>
        <w:rPr>
          <w:rFonts w:ascii="Calibri" w:eastAsia="Calibri" w:hAnsi="Calibri" w:cs="Calibri"/>
          <w:color w:val="0D0D0D" w:themeColor="text1" w:themeTint="F2"/>
          <w:sz w:val="24"/>
        </w:rPr>
      </w:pPr>
    </w:p>
    <w:p w14:paraId="38A7BE37" w14:textId="77777777" w:rsidR="00F030A8" w:rsidRDefault="00F030A8" w:rsidP="00E129BB">
      <w:pPr>
        <w:jc w:val="center"/>
        <w:rPr>
          <w:rFonts w:ascii="Calibri" w:eastAsia="Calibri" w:hAnsi="Calibri" w:cs="Calibri"/>
          <w:color w:val="0D0D0D" w:themeColor="text1" w:themeTint="F2"/>
          <w:sz w:val="24"/>
        </w:rPr>
      </w:pPr>
    </w:p>
    <w:p w14:paraId="24E4195F" w14:textId="77777777" w:rsidR="00F030A8" w:rsidRDefault="00F030A8" w:rsidP="00E129BB">
      <w:pPr>
        <w:jc w:val="center"/>
        <w:rPr>
          <w:rFonts w:ascii="Calibri" w:eastAsia="Calibri" w:hAnsi="Calibri" w:cs="Calibri"/>
          <w:color w:val="0D0D0D" w:themeColor="text1" w:themeTint="F2"/>
          <w:sz w:val="24"/>
        </w:rPr>
      </w:pPr>
    </w:p>
    <w:p w14:paraId="74277FFE" w14:textId="31BE6545" w:rsidR="00E129BB" w:rsidRPr="00DD735F" w:rsidRDefault="00E129BB" w:rsidP="00E129B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relativa all’a</w:t>
      </w:r>
      <w:r w:rsidR="00BE05DB" w:rsidRPr="00DD735F">
        <w:rPr>
          <w:rFonts w:ascii="Calibri" w:eastAsia="Calibri" w:hAnsi="Calibri" w:cs="Calibri"/>
          <w:color w:val="0D0D0D" w:themeColor="text1" w:themeTint="F2"/>
          <w:sz w:val="24"/>
        </w:rPr>
        <w:t>utovalutazione dei criteri di selezione</w:t>
      </w:r>
    </w:p>
    <w:p w14:paraId="3235181A" w14:textId="77777777"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lastRenderedPageBreak/>
        <w:t>DICHIARAZIONE SOSTITUTIVA DI ATTO NOTORIO</w:t>
      </w:r>
    </w:p>
    <w:p w14:paraId="7686F36A" w14:textId="39EA7B2E"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Ai sensi e per gli effetti del D.P.R. 28 dicembre 2000, n° 445</w:t>
      </w:r>
    </w:p>
    <w:p w14:paraId="1AFB3747" w14:textId="77777777" w:rsidR="00E129BB" w:rsidRDefault="00E129BB" w:rsidP="00E129BB">
      <w:pPr>
        <w:jc w:val="center"/>
        <w:rPr>
          <w:rFonts w:ascii="Calibri" w:eastAsia="Calibri" w:hAnsi="Calibri" w:cs="Calibri"/>
          <w:color w:val="0D0D0D" w:themeColor="text1" w:themeTint="F2"/>
          <w:sz w:val="24"/>
        </w:rPr>
      </w:pPr>
    </w:p>
    <w:p w14:paraId="777825D3"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5750047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33C829F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20FEAF51"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65986DF2"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3BECD9C" w14:textId="77777777" w:rsidR="00DD735F"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69E29457" w14:textId="77777777" w:rsidR="00DD735F" w:rsidRDefault="00DD735F" w:rsidP="00141349">
      <w:pPr>
        <w:jc w:val="both"/>
        <w:rPr>
          <w:rFonts w:ascii="Calibri" w:eastAsia="Calibri" w:hAnsi="Calibri" w:cs="Calibri"/>
          <w:color w:val="0D0D0D" w:themeColor="text1" w:themeTint="F2"/>
          <w:szCs w:val="22"/>
        </w:rPr>
      </w:pPr>
    </w:p>
    <w:p w14:paraId="1E133421" w14:textId="77777777" w:rsidR="002E689F" w:rsidRDefault="002E689F" w:rsidP="00141349">
      <w:pPr>
        <w:jc w:val="both"/>
        <w:rPr>
          <w:rFonts w:ascii="Calibri" w:eastAsia="Calibri" w:hAnsi="Calibri" w:cs="Calibri"/>
          <w:color w:val="0D0D0D" w:themeColor="text1" w:themeTint="F2"/>
          <w:szCs w:val="22"/>
        </w:rPr>
      </w:pPr>
    </w:p>
    <w:p w14:paraId="27C4F1A7" w14:textId="77777777" w:rsidR="002E689F" w:rsidRDefault="002E689F" w:rsidP="00141349">
      <w:pPr>
        <w:jc w:val="both"/>
        <w:rPr>
          <w:rFonts w:ascii="Calibri" w:eastAsia="Calibri" w:hAnsi="Calibri" w:cs="Calibri"/>
          <w:color w:val="0D0D0D" w:themeColor="text1" w:themeTint="F2"/>
          <w:szCs w:val="22"/>
        </w:rPr>
      </w:pPr>
    </w:p>
    <w:p w14:paraId="00FC7C17" w14:textId="77777777" w:rsidR="002E689F" w:rsidRDefault="002E689F" w:rsidP="00141349">
      <w:pPr>
        <w:jc w:val="both"/>
        <w:rPr>
          <w:rFonts w:ascii="Calibri" w:eastAsia="Calibri" w:hAnsi="Calibri" w:cs="Calibri"/>
          <w:color w:val="0D0D0D" w:themeColor="text1" w:themeTint="F2"/>
          <w:szCs w:val="22"/>
        </w:rPr>
      </w:pPr>
    </w:p>
    <w:p w14:paraId="12353647" w14:textId="49774E1D" w:rsidR="00141349" w:rsidRPr="003C10EF" w:rsidRDefault="00141349" w:rsidP="00141349">
      <w:pPr>
        <w:jc w:val="both"/>
        <w:rPr>
          <w:rFonts w:ascii="Calibri" w:eastAsia="Calibri" w:hAnsi="Calibri" w:cs="Calibri"/>
          <w:b/>
          <w:color w:val="0D0D0D" w:themeColor="text1" w:themeTint="F2"/>
          <w:szCs w:val="22"/>
        </w:rPr>
      </w:pPr>
      <w:r w:rsidRPr="003C10EF">
        <w:rPr>
          <w:rFonts w:ascii="Calibri" w:eastAsia="Calibri" w:hAnsi="Calibri" w:cs="Calibri"/>
          <w:color w:val="0D0D0D" w:themeColor="text1" w:themeTint="F2"/>
          <w:szCs w:val="22"/>
        </w:rPr>
        <w:t>ai sensi degli artt. 46 e 47 del DPR 445/2000, consapevole delle sanzioni penali, nel caso di dichiarazioni non veritiere, di formazione o uso di atti falsi, richiamate dall’art. 76 del medesimo DPR 445/2000, ai fini dell’accesso al sostegno e dell’attribuzione dei punteggi previsti dal bando in intestazione</w:t>
      </w:r>
    </w:p>
    <w:p w14:paraId="6D89FDF4" w14:textId="77777777" w:rsidR="00F2150F" w:rsidRDefault="00F2150F" w:rsidP="00141349">
      <w:pPr>
        <w:jc w:val="center"/>
        <w:rPr>
          <w:rFonts w:ascii="Calibri" w:eastAsia="Calibri" w:hAnsi="Calibri" w:cs="Calibri"/>
          <w:b/>
          <w:color w:val="0D0D0D" w:themeColor="text1" w:themeTint="F2"/>
          <w:szCs w:val="22"/>
        </w:rPr>
      </w:pPr>
    </w:p>
    <w:p w14:paraId="777935A2" w14:textId="77777777" w:rsidR="00F2150F" w:rsidRDefault="00F2150F" w:rsidP="00141349">
      <w:pPr>
        <w:jc w:val="center"/>
        <w:rPr>
          <w:rFonts w:ascii="Calibri" w:eastAsia="Calibri" w:hAnsi="Calibri" w:cs="Calibri"/>
          <w:b/>
          <w:color w:val="0D0D0D" w:themeColor="text1" w:themeTint="F2"/>
          <w:szCs w:val="22"/>
        </w:rPr>
      </w:pPr>
    </w:p>
    <w:p w14:paraId="1E6FFC3D" w14:textId="61E05DBE" w:rsidR="00141349" w:rsidRPr="003C10EF" w:rsidRDefault="00141349" w:rsidP="00141349">
      <w:pPr>
        <w:jc w:val="center"/>
        <w:rPr>
          <w:rFonts w:ascii="Calibri" w:eastAsia="Calibri" w:hAnsi="Calibri" w:cs="Calibri"/>
          <w:b/>
          <w:color w:val="0D0D0D" w:themeColor="text1" w:themeTint="F2"/>
          <w:szCs w:val="22"/>
        </w:rPr>
      </w:pPr>
      <w:r w:rsidRPr="003C10EF">
        <w:rPr>
          <w:rFonts w:ascii="Calibri" w:eastAsia="Calibri" w:hAnsi="Calibri" w:cs="Calibri"/>
          <w:b/>
          <w:color w:val="0D0D0D" w:themeColor="text1" w:themeTint="F2"/>
          <w:szCs w:val="22"/>
        </w:rPr>
        <w:t>DICHIARA</w:t>
      </w:r>
    </w:p>
    <w:p w14:paraId="492C7DB6" w14:textId="77777777" w:rsidR="00141349" w:rsidRPr="003C10EF" w:rsidRDefault="00141349" w:rsidP="00141349">
      <w:pPr>
        <w:rPr>
          <w:rFonts w:ascii="Calibri" w:eastAsia="Calibri" w:hAnsi="Calibri" w:cs="Calibri"/>
          <w:color w:val="0D0D0D" w:themeColor="text1" w:themeTint="F2"/>
          <w:szCs w:val="22"/>
        </w:rPr>
      </w:pPr>
    </w:p>
    <w:p w14:paraId="4ADF88E2" w14:textId="77777777" w:rsidR="00141349" w:rsidRPr="003C10EF" w:rsidRDefault="00141349" w:rsidP="00141349">
      <w:pPr>
        <w:rPr>
          <w:rFonts w:ascii="Calibri" w:eastAsia="Calibri" w:hAnsi="Calibri" w:cs="Calibri"/>
          <w:color w:val="0D0D0D" w:themeColor="text1" w:themeTint="F2"/>
          <w:szCs w:val="22"/>
        </w:rPr>
      </w:pPr>
      <w:r w:rsidRPr="003C10EF">
        <w:rPr>
          <w:rFonts w:ascii="Calibri" w:eastAsia="Calibri" w:hAnsi="Calibri" w:cs="Calibri"/>
          <w:color w:val="0D0D0D" w:themeColor="text1" w:themeTint="F2"/>
          <w:szCs w:val="22"/>
        </w:rPr>
        <w:t>di essere in possesso dei seguenti requisiti e relativi punteggi (</w:t>
      </w:r>
      <w:r w:rsidRPr="00E52164">
        <w:rPr>
          <w:rFonts w:ascii="Calibri" w:eastAsia="Calibri" w:hAnsi="Calibri" w:cs="Calibri"/>
          <w:i/>
          <w:color w:val="0D0D0D" w:themeColor="text1" w:themeTint="F2"/>
          <w:szCs w:val="22"/>
        </w:rPr>
        <w:t>inserire il punteggio solo relativamente ai criteri posseduti alla data di presentazione della domanda di sostegno</w:t>
      </w:r>
      <w:r>
        <w:rPr>
          <w:rFonts w:ascii="Calibri" w:eastAsia="Calibri" w:hAnsi="Calibri" w:cs="Calibri"/>
          <w:color w:val="0D0D0D" w:themeColor="text1" w:themeTint="F2"/>
          <w:szCs w:val="22"/>
        </w:rPr>
        <w:t>)</w:t>
      </w:r>
      <w:r w:rsidRPr="003C10EF">
        <w:rPr>
          <w:rFonts w:ascii="Calibri" w:eastAsia="Calibri" w:hAnsi="Calibri" w:cs="Calibri"/>
          <w:color w:val="0D0D0D" w:themeColor="text1" w:themeTint="F2"/>
          <w:szCs w:val="22"/>
        </w:rPr>
        <w:t xml:space="preserve">: </w:t>
      </w:r>
    </w:p>
    <w:p w14:paraId="72B993AA" w14:textId="77777777" w:rsidR="00300EAA" w:rsidRPr="009F6574" w:rsidRDefault="00300EAA" w:rsidP="00300EAA">
      <w:pPr>
        <w:widowControl w:val="0"/>
        <w:autoSpaceDE w:val="0"/>
        <w:autoSpaceDN w:val="0"/>
        <w:spacing w:before="31" w:line="360" w:lineRule="auto"/>
        <w:ind w:left="552"/>
        <w:rPr>
          <w:lang w:eastAsia="en-US"/>
        </w:rPr>
      </w:pPr>
      <w:bookmarkStart w:id="0" w:name="_hi3teylfjlua" w:colFirst="0" w:colLast="0"/>
      <w:bookmarkStart w:id="1" w:name="_yxdy3ktgl26i" w:colFirst="0" w:colLast="0"/>
      <w:bookmarkStart w:id="2" w:name="_flhq6wmcq21o" w:colFirst="0" w:colLast="0"/>
      <w:bookmarkStart w:id="3" w:name="_pswc095ld61k" w:colFirst="0" w:colLast="0"/>
      <w:bookmarkStart w:id="4" w:name="_pkpmsejjoo9n" w:colFirst="0" w:colLast="0"/>
      <w:bookmarkStart w:id="5" w:name="_l1csx3wns5hs" w:colFirst="0" w:colLast="0"/>
      <w:bookmarkStart w:id="6" w:name="_ewanw5ql8zvk" w:colFirst="0" w:colLast="0"/>
      <w:bookmarkStart w:id="7" w:name="_62t885x2829b" w:colFirst="0" w:colLast="0"/>
      <w:bookmarkEnd w:id="0"/>
      <w:bookmarkEnd w:id="1"/>
      <w:bookmarkEnd w:id="2"/>
      <w:bookmarkEnd w:id="3"/>
      <w:bookmarkEnd w:id="4"/>
      <w:bookmarkEnd w:id="5"/>
      <w:bookmarkEnd w:id="6"/>
      <w:bookmarkEnd w:id="7"/>
      <w:r w:rsidRPr="009F6574">
        <w:rPr>
          <w:lang w:eastAsia="en-US"/>
        </w:rPr>
        <w:t>Le domande di sostegno verranno valutate secondo i seguenti criteri di priorità.</w:t>
      </w:r>
    </w:p>
    <w:p w14:paraId="5462C709" w14:textId="77777777" w:rsidR="00300EAA" w:rsidRPr="009F6574" w:rsidRDefault="00300EAA" w:rsidP="00300EAA">
      <w:pPr>
        <w:widowControl w:val="0"/>
        <w:autoSpaceDE w:val="0"/>
        <w:autoSpaceDN w:val="0"/>
        <w:spacing w:before="31" w:line="360" w:lineRule="auto"/>
        <w:ind w:left="552"/>
        <w:rPr>
          <w:lang w:eastAsia="en-US"/>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284" w:type="dxa"/>
          <w:bottom w:w="170" w:type="dxa"/>
          <w:right w:w="284" w:type="dxa"/>
        </w:tblCellMar>
        <w:tblLook w:val="01E0" w:firstRow="1" w:lastRow="1" w:firstColumn="1" w:lastColumn="1" w:noHBand="0" w:noVBand="0"/>
      </w:tblPr>
      <w:tblGrid>
        <w:gridCol w:w="7177"/>
        <w:gridCol w:w="1469"/>
      </w:tblGrid>
      <w:tr w:rsidR="00300EAA" w:rsidRPr="009F6574" w14:paraId="31EE8DBA" w14:textId="77777777" w:rsidTr="00FF0601">
        <w:trPr>
          <w:trHeight w:val="438"/>
        </w:trPr>
        <w:tc>
          <w:tcPr>
            <w:tcW w:w="8646" w:type="dxa"/>
            <w:gridSpan w:val="2"/>
          </w:tcPr>
          <w:p w14:paraId="6C7A7BDC" w14:textId="77777777" w:rsidR="00300EAA" w:rsidRPr="009F6574" w:rsidRDefault="00300EAA" w:rsidP="00FF0601">
            <w:pPr>
              <w:spacing w:line="292" w:lineRule="exact"/>
              <w:ind w:left="107"/>
              <w:rPr>
                <w:rFonts w:asciiTheme="minorHAnsi" w:hAnsiTheme="minorHAnsi" w:cstheme="minorHAnsi"/>
                <w:lang w:eastAsia="en-US"/>
              </w:rPr>
            </w:pPr>
            <w:r w:rsidRPr="009F6574">
              <w:rPr>
                <w:rFonts w:asciiTheme="minorHAnsi" w:hAnsiTheme="minorHAnsi" w:cstheme="minorHAnsi"/>
                <w:lang w:eastAsia="en-US"/>
              </w:rPr>
              <w:t>COERENZA DEL PROGETTO E DEI PARTENARIATI RISPETTO ALLE FINALITÀ DELL'AZIONE</w:t>
            </w:r>
          </w:p>
        </w:tc>
      </w:tr>
      <w:tr w:rsidR="00300EAA" w:rsidRPr="009F6574" w14:paraId="23B94A7D" w14:textId="77777777" w:rsidTr="00FF0601">
        <w:trPr>
          <w:trHeight w:val="436"/>
        </w:trPr>
        <w:tc>
          <w:tcPr>
            <w:tcW w:w="7177" w:type="dxa"/>
          </w:tcPr>
          <w:p w14:paraId="27BFD424" w14:textId="77777777" w:rsidR="00300EAA" w:rsidRPr="009F6574" w:rsidRDefault="00300EAA" w:rsidP="00FF0601">
            <w:pPr>
              <w:rPr>
                <w:rFonts w:asciiTheme="minorHAnsi" w:hAnsiTheme="minorHAnsi" w:cstheme="minorHAnsi"/>
                <w:lang w:eastAsia="en-US"/>
              </w:rPr>
            </w:pPr>
          </w:p>
        </w:tc>
        <w:tc>
          <w:tcPr>
            <w:tcW w:w="1469" w:type="dxa"/>
          </w:tcPr>
          <w:p w14:paraId="053A2C11" w14:textId="77777777" w:rsidR="00300EAA" w:rsidRPr="009F6574" w:rsidRDefault="00300EAA" w:rsidP="00FF0601">
            <w:pPr>
              <w:spacing w:line="290" w:lineRule="exact"/>
              <w:ind w:left="107"/>
              <w:rPr>
                <w:rFonts w:asciiTheme="minorHAnsi" w:hAnsiTheme="minorHAnsi" w:cstheme="minorHAnsi"/>
                <w:lang w:eastAsia="en-US"/>
              </w:rPr>
            </w:pPr>
            <w:r w:rsidRPr="009F6574">
              <w:rPr>
                <w:rFonts w:asciiTheme="minorHAnsi" w:hAnsiTheme="minorHAnsi" w:cstheme="minorHAnsi"/>
                <w:lang w:eastAsia="en-US"/>
              </w:rPr>
              <w:t>PUNTI</w:t>
            </w:r>
          </w:p>
        </w:tc>
      </w:tr>
      <w:tr w:rsidR="00300EAA" w:rsidRPr="009F6574" w14:paraId="7A6B7011" w14:textId="77777777" w:rsidTr="00FF0601">
        <w:trPr>
          <w:trHeight w:val="6933"/>
        </w:trPr>
        <w:tc>
          <w:tcPr>
            <w:tcW w:w="7177" w:type="dxa"/>
          </w:tcPr>
          <w:p w14:paraId="166B6DBC" w14:textId="77777777" w:rsidR="00300EAA" w:rsidRPr="009F6574" w:rsidRDefault="00300EAA" w:rsidP="00FF0601">
            <w:pPr>
              <w:spacing w:line="265" w:lineRule="exact"/>
              <w:ind w:left="107"/>
              <w:rPr>
                <w:rFonts w:asciiTheme="minorHAnsi" w:hAnsiTheme="minorHAnsi" w:cstheme="minorHAnsi"/>
                <w:lang w:eastAsia="en-US"/>
              </w:rPr>
            </w:pPr>
            <w:r w:rsidRPr="009F6574">
              <w:rPr>
                <w:rFonts w:asciiTheme="minorHAnsi" w:hAnsiTheme="minorHAnsi" w:cstheme="minorHAnsi"/>
                <w:lang w:eastAsia="en-US"/>
              </w:rPr>
              <w:lastRenderedPageBreak/>
              <w:t>1) Il piano aziendale per il quale si richiede il contributo risulta coerente con gli obiettivi dell’azione chiave 1.1 del Gal Campidano.</w:t>
            </w:r>
          </w:p>
          <w:p w14:paraId="325D9459" w14:textId="77777777" w:rsidR="00300EAA" w:rsidRPr="009F6574" w:rsidRDefault="00300EAA" w:rsidP="00FF0601">
            <w:pPr>
              <w:spacing w:before="144"/>
              <w:ind w:left="107" w:right="98"/>
              <w:rPr>
                <w:rFonts w:asciiTheme="minorHAnsi" w:hAnsiTheme="minorHAnsi" w:cstheme="minorHAnsi"/>
                <w:lang w:eastAsia="en-US"/>
              </w:rPr>
            </w:pPr>
            <w:r w:rsidRPr="009F6574">
              <w:rPr>
                <w:rFonts w:asciiTheme="minorHAnsi" w:hAnsiTheme="minorHAnsi" w:cstheme="minorHAnsi"/>
                <w:lang w:eastAsia="en-US"/>
              </w:rPr>
              <w:t>Il progetto dovrà soddisfare, attraverso una descrizione chiara delle attività, uno o più elementi individuati nella definizione dei contenuti dell’azione chiave del PdA del Gal Campidano:</w:t>
            </w:r>
          </w:p>
          <w:p w14:paraId="4B10E602" w14:textId="77777777" w:rsidR="00300EAA" w:rsidRPr="009F6574" w:rsidRDefault="00300EAA" w:rsidP="00300EAA">
            <w:pPr>
              <w:widowControl w:val="0"/>
              <w:numPr>
                <w:ilvl w:val="0"/>
                <w:numId w:val="24"/>
              </w:numPr>
              <w:tabs>
                <w:tab w:val="left" w:pos="828"/>
              </w:tabs>
              <w:autoSpaceDE w:val="0"/>
              <w:autoSpaceDN w:val="0"/>
              <w:spacing w:line="280" w:lineRule="exact"/>
              <w:ind w:hanging="361"/>
              <w:jc w:val="both"/>
              <w:rPr>
                <w:rFonts w:asciiTheme="minorHAnsi" w:hAnsiTheme="minorHAnsi" w:cstheme="minorHAnsi"/>
                <w:i/>
                <w:lang w:eastAsia="en-US"/>
              </w:rPr>
            </w:pPr>
            <w:r w:rsidRPr="009F6574">
              <w:rPr>
                <w:rFonts w:asciiTheme="minorHAnsi" w:hAnsiTheme="minorHAnsi" w:cstheme="minorHAnsi"/>
                <w:i/>
                <w:lang w:eastAsia="en-US"/>
              </w:rPr>
              <w:t>la definizione di un marchio</w:t>
            </w:r>
            <w:r w:rsidRPr="009F6574">
              <w:rPr>
                <w:rFonts w:asciiTheme="minorHAnsi" w:hAnsiTheme="minorHAnsi" w:cstheme="minorHAnsi"/>
                <w:i/>
                <w:spacing w:val="-7"/>
                <w:lang w:eastAsia="en-US"/>
              </w:rPr>
              <w:t xml:space="preserve"> </w:t>
            </w:r>
            <w:r w:rsidRPr="009F6574">
              <w:rPr>
                <w:rFonts w:asciiTheme="minorHAnsi" w:hAnsiTheme="minorHAnsi" w:cstheme="minorHAnsi"/>
                <w:i/>
                <w:lang w:eastAsia="en-US"/>
              </w:rPr>
              <w:t>territoriale;</w:t>
            </w:r>
          </w:p>
          <w:p w14:paraId="6254C619" w14:textId="77777777" w:rsidR="00300EAA" w:rsidRPr="009F6574" w:rsidRDefault="00300EAA" w:rsidP="00300EAA">
            <w:pPr>
              <w:widowControl w:val="0"/>
              <w:numPr>
                <w:ilvl w:val="0"/>
                <w:numId w:val="24"/>
              </w:numPr>
              <w:tabs>
                <w:tab w:val="left" w:pos="828"/>
              </w:tabs>
              <w:autoSpaceDE w:val="0"/>
              <w:autoSpaceDN w:val="0"/>
              <w:spacing w:before="1" w:line="279" w:lineRule="exact"/>
              <w:ind w:hanging="361"/>
              <w:jc w:val="both"/>
              <w:rPr>
                <w:rFonts w:asciiTheme="minorHAnsi" w:hAnsiTheme="minorHAnsi" w:cstheme="minorHAnsi"/>
                <w:i/>
                <w:lang w:eastAsia="en-US"/>
              </w:rPr>
            </w:pPr>
            <w:r w:rsidRPr="009F6574">
              <w:rPr>
                <w:rFonts w:asciiTheme="minorHAnsi" w:hAnsiTheme="minorHAnsi" w:cstheme="minorHAnsi"/>
                <w:i/>
                <w:lang w:eastAsia="en-US"/>
              </w:rPr>
              <w:t>il miglioramento dei processi aziendali dei soggetti</w:t>
            </w:r>
            <w:r w:rsidRPr="009F6574">
              <w:rPr>
                <w:rFonts w:asciiTheme="minorHAnsi" w:hAnsiTheme="minorHAnsi" w:cstheme="minorHAnsi"/>
                <w:i/>
                <w:spacing w:val="-11"/>
                <w:lang w:eastAsia="en-US"/>
              </w:rPr>
              <w:t xml:space="preserve"> </w:t>
            </w:r>
            <w:r w:rsidRPr="009F6574">
              <w:rPr>
                <w:rFonts w:asciiTheme="minorHAnsi" w:hAnsiTheme="minorHAnsi" w:cstheme="minorHAnsi"/>
                <w:i/>
                <w:lang w:eastAsia="en-US"/>
              </w:rPr>
              <w:t>aderenti;</w:t>
            </w:r>
          </w:p>
          <w:p w14:paraId="69409215" w14:textId="77777777" w:rsidR="00300EAA" w:rsidRPr="009F6574" w:rsidRDefault="00300EAA" w:rsidP="00300EAA">
            <w:pPr>
              <w:widowControl w:val="0"/>
              <w:numPr>
                <w:ilvl w:val="0"/>
                <w:numId w:val="24"/>
              </w:numPr>
              <w:tabs>
                <w:tab w:val="left" w:pos="828"/>
              </w:tabs>
              <w:autoSpaceDE w:val="0"/>
              <w:autoSpaceDN w:val="0"/>
              <w:ind w:right="98"/>
              <w:jc w:val="both"/>
              <w:rPr>
                <w:rFonts w:asciiTheme="minorHAnsi" w:hAnsiTheme="minorHAnsi" w:cstheme="minorHAnsi"/>
                <w:i/>
                <w:lang w:eastAsia="en-US"/>
              </w:rPr>
            </w:pPr>
            <w:r w:rsidRPr="009F6574">
              <w:rPr>
                <w:rFonts w:asciiTheme="minorHAnsi" w:hAnsiTheme="minorHAnsi" w:cstheme="minorHAnsi"/>
                <w:i/>
                <w:lang w:eastAsia="en-US"/>
              </w:rPr>
              <w:t xml:space="preserve">lo sviluppo di meccanismi e sistemi di aggregazione </w:t>
            </w:r>
            <w:r w:rsidRPr="009F6574">
              <w:rPr>
                <w:rFonts w:asciiTheme="minorHAnsi" w:hAnsiTheme="minorHAnsi" w:cstheme="minorHAnsi"/>
                <w:i/>
                <w:spacing w:val="-3"/>
                <w:lang w:eastAsia="en-US"/>
              </w:rPr>
              <w:t xml:space="preserve">per </w:t>
            </w:r>
            <w:r w:rsidRPr="009F6574">
              <w:rPr>
                <w:rFonts w:asciiTheme="minorHAnsi" w:hAnsiTheme="minorHAnsi" w:cstheme="minorHAnsi"/>
                <w:i/>
                <w:lang w:eastAsia="en-US"/>
              </w:rPr>
              <w:t xml:space="preserve">le diverse fasi, dalla </w:t>
            </w:r>
            <w:proofErr w:type="spellStart"/>
            <w:r w:rsidRPr="009F6574">
              <w:rPr>
                <w:rFonts w:asciiTheme="minorHAnsi" w:hAnsiTheme="minorHAnsi" w:cstheme="minorHAnsi"/>
                <w:i/>
                <w:lang w:eastAsia="en-US"/>
              </w:rPr>
              <w:t>pre</w:t>
            </w:r>
            <w:proofErr w:type="spellEnd"/>
            <w:r w:rsidRPr="009F6574">
              <w:rPr>
                <w:rFonts w:asciiTheme="minorHAnsi" w:hAnsiTheme="minorHAnsi" w:cstheme="minorHAnsi"/>
                <w:i/>
                <w:lang w:eastAsia="en-US"/>
              </w:rPr>
              <w:t>-lavorazione alla vendita dei</w:t>
            </w:r>
            <w:r w:rsidRPr="009F6574">
              <w:rPr>
                <w:rFonts w:asciiTheme="minorHAnsi" w:hAnsiTheme="minorHAnsi" w:cstheme="minorHAnsi"/>
                <w:i/>
                <w:spacing w:val="-5"/>
                <w:lang w:eastAsia="en-US"/>
              </w:rPr>
              <w:t xml:space="preserve"> </w:t>
            </w:r>
            <w:r w:rsidRPr="009F6574">
              <w:rPr>
                <w:rFonts w:asciiTheme="minorHAnsi" w:hAnsiTheme="minorHAnsi" w:cstheme="minorHAnsi"/>
                <w:i/>
                <w:lang w:eastAsia="en-US"/>
              </w:rPr>
              <w:t>prodotti;</w:t>
            </w:r>
          </w:p>
          <w:p w14:paraId="6D312A22" w14:textId="77777777" w:rsidR="00300EAA" w:rsidRPr="009F6574" w:rsidRDefault="00300EAA" w:rsidP="00300EAA">
            <w:pPr>
              <w:widowControl w:val="0"/>
              <w:numPr>
                <w:ilvl w:val="0"/>
                <w:numId w:val="24"/>
              </w:numPr>
              <w:tabs>
                <w:tab w:val="left" w:pos="828"/>
              </w:tabs>
              <w:autoSpaceDE w:val="0"/>
              <w:autoSpaceDN w:val="0"/>
              <w:ind w:hanging="361"/>
              <w:jc w:val="both"/>
              <w:rPr>
                <w:rFonts w:asciiTheme="minorHAnsi" w:hAnsiTheme="minorHAnsi" w:cstheme="minorHAnsi"/>
                <w:i/>
                <w:lang w:eastAsia="en-US"/>
              </w:rPr>
            </w:pPr>
            <w:r w:rsidRPr="009F6574">
              <w:rPr>
                <w:rFonts w:asciiTheme="minorHAnsi" w:hAnsiTheme="minorHAnsi" w:cstheme="minorHAnsi"/>
                <w:i/>
                <w:lang w:eastAsia="en-US"/>
              </w:rPr>
              <w:t>l'adeguamento di strutture, impianti e</w:t>
            </w:r>
            <w:r w:rsidRPr="009F6574">
              <w:rPr>
                <w:rFonts w:asciiTheme="minorHAnsi" w:hAnsiTheme="minorHAnsi" w:cstheme="minorHAnsi"/>
                <w:i/>
                <w:spacing w:val="-4"/>
                <w:lang w:eastAsia="en-US"/>
              </w:rPr>
              <w:t xml:space="preserve"> </w:t>
            </w:r>
            <w:r w:rsidRPr="009F6574">
              <w:rPr>
                <w:rFonts w:asciiTheme="minorHAnsi" w:hAnsiTheme="minorHAnsi" w:cstheme="minorHAnsi"/>
                <w:i/>
                <w:lang w:eastAsia="en-US"/>
              </w:rPr>
              <w:t>attrezzature;</w:t>
            </w:r>
          </w:p>
          <w:p w14:paraId="122A59E2" w14:textId="77777777" w:rsidR="00300EAA" w:rsidRPr="009F6574" w:rsidRDefault="00300EAA" w:rsidP="00300EAA">
            <w:pPr>
              <w:widowControl w:val="0"/>
              <w:numPr>
                <w:ilvl w:val="0"/>
                <w:numId w:val="24"/>
              </w:numPr>
              <w:tabs>
                <w:tab w:val="left" w:pos="828"/>
              </w:tabs>
              <w:autoSpaceDE w:val="0"/>
              <w:autoSpaceDN w:val="0"/>
              <w:ind w:right="95"/>
              <w:jc w:val="both"/>
              <w:rPr>
                <w:rFonts w:asciiTheme="minorHAnsi" w:hAnsiTheme="minorHAnsi" w:cstheme="minorHAnsi"/>
                <w:i/>
                <w:lang w:eastAsia="en-US"/>
              </w:rPr>
            </w:pPr>
            <w:r w:rsidRPr="009F6574">
              <w:rPr>
                <w:rFonts w:asciiTheme="minorHAnsi" w:hAnsiTheme="minorHAnsi" w:cstheme="minorHAnsi"/>
                <w:i/>
                <w:lang w:eastAsia="en-US"/>
              </w:rPr>
              <w:t>il sostegno allo sviluppo tecnologico e all'introduzione delle nuove tecnologie in</w:t>
            </w:r>
            <w:r w:rsidRPr="009F6574">
              <w:rPr>
                <w:rFonts w:asciiTheme="minorHAnsi" w:hAnsiTheme="minorHAnsi" w:cstheme="minorHAnsi"/>
                <w:i/>
                <w:spacing w:val="-2"/>
                <w:lang w:eastAsia="en-US"/>
              </w:rPr>
              <w:t xml:space="preserve"> </w:t>
            </w:r>
            <w:r w:rsidRPr="009F6574">
              <w:rPr>
                <w:rFonts w:asciiTheme="minorHAnsi" w:hAnsiTheme="minorHAnsi" w:cstheme="minorHAnsi"/>
                <w:i/>
                <w:lang w:eastAsia="en-US"/>
              </w:rPr>
              <w:t>azienda;</w:t>
            </w:r>
          </w:p>
          <w:p w14:paraId="7DC6EC91" w14:textId="77777777" w:rsidR="00300EAA" w:rsidRPr="009F6574" w:rsidRDefault="00300EAA" w:rsidP="00300EAA">
            <w:pPr>
              <w:widowControl w:val="0"/>
              <w:numPr>
                <w:ilvl w:val="0"/>
                <w:numId w:val="24"/>
              </w:numPr>
              <w:tabs>
                <w:tab w:val="left" w:pos="828"/>
              </w:tabs>
              <w:autoSpaceDE w:val="0"/>
              <w:autoSpaceDN w:val="0"/>
              <w:spacing w:before="2" w:line="279" w:lineRule="exact"/>
              <w:ind w:hanging="361"/>
              <w:jc w:val="both"/>
              <w:rPr>
                <w:rFonts w:asciiTheme="minorHAnsi" w:hAnsiTheme="minorHAnsi" w:cstheme="minorHAnsi"/>
                <w:i/>
                <w:lang w:eastAsia="en-US"/>
              </w:rPr>
            </w:pPr>
            <w:r w:rsidRPr="009F6574">
              <w:rPr>
                <w:rFonts w:asciiTheme="minorHAnsi" w:hAnsiTheme="minorHAnsi" w:cstheme="minorHAnsi"/>
                <w:i/>
                <w:lang w:eastAsia="en-US"/>
              </w:rPr>
              <w:t>la promozione di interventi innovativi su R&amp;D e</w:t>
            </w:r>
            <w:r w:rsidRPr="009F6574">
              <w:rPr>
                <w:rFonts w:asciiTheme="minorHAnsi" w:hAnsiTheme="minorHAnsi" w:cstheme="minorHAnsi"/>
                <w:i/>
                <w:spacing w:val="-9"/>
                <w:lang w:eastAsia="en-US"/>
              </w:rPr>
              <w:t xml:space="preserve"> </w:t>
            </w:r>
            <w:r w:rsidRPr="009F6574">
              <w:rPr>
                <w:rFonts w:asciiTheme="minorHAnsi" w:hAnsiTheme="minorHAnsi" w:cstheme="minorHAnsi"/>
                <w:i/>
                <w:lang w:eastAsia="en-US"/>
              </w:rPr>
              <w:t>sostenibilità;</w:t>
            </w:r>
          </w:p>
          <w:p w14:paraId="536E8317" w14:textId="77777777" w:rsidR="00300EAA" w:rsidRPr="009F6574" w:rsidRDefault="00300EAA" w:rsidP="00300EAA">
            <w:pPr>
              <w:widowControl w:val="0"/>
              <w:numPr>
                <w:ilvl w:val="0"/>
                <w:numId w:val="24"/>
              </w:numPr>
              <w:tabs>
                <w:tab w:val="left" w:pos="827"/>
                <w:tab w:val="left" w:pos="828"/>
              </w:tabs>
              <w:autoSpaceDE w:val="0"/>
              <w:autoSpaceDN w:val="0"/>
              <w:ind w:right="95"/>
              <w:jc w:val="both"/>
              <w:rPr>
                <w:rFonts w:asciiTheme="minorHAnsi" w:hAnsiTheme="minorHAnsi" w:cstheme="minorHAnsi"/>
                <w:i/>
                <w:lang w:eastAsia="en-US"/>
              </w:rPr>
            </w:pPr>
            <w:r w:rsidRPr="009F6574">
              <w:rPr>
                <w:rFonts w:asciiTheme="minorHAnsi" w:hAnsiTheme="minorHAnsi" w:cstheme="minorHAnsi"/>
                <w:i/>
                <w:lang w:eastAsia="en-US"/>
              </w:rPr>
              <w:t>il coordinamento di attività informative, formative ed educative in materia.</w:t>
            </w:r>
          </w:p>
          <w:p w14:paraId="51A7F27B" w14:textId="77777777" w:rsidR="00300EAA" w:rsidRPr="009F6574" w:rsidRDefault="00300EAA" w:rsidP="00300EAA">
            <w:pPr>
              <w:widowControl w:val="0"/>
              <w:numPr>
                <w:ilvl w:val="0"/>
                <w:numId w:val="24"/>
              </w:numPr>
              <w:tabs>
                <w:tab w:val="left" w:pos="827"/>
                <w:tab w:val="left" w:pos="828"/>
              </w:tabs>
              <w:autoSpaceDE w:val="0"/>
              <w:autoSpaceDN w:val="0"/>
              <w:ind w:hanging="361"/>
              <w:jc w:val="both"/>
              <w:rPr>
                <w:rFonts w:asciiTheme="minorHAnsi" w:hAnsiTheme="minorHAnsi" w:cstheme="minorHAnsi"/>
                <w:i/>
                <w:lang w:eastAsia="en-US"/>
              </w:rPr>
            </w:pPr>
            <w:r w:rsidRPr="009F6574">
              <w:rPr>
                <w:rFonts w:asciiTheme="minorHAnsi" w:hAnsiTheme="minorHAnsi" w:cstheme="minorHAnsi"/>
                <w:i/>
                <w:lang w:eastAsia="en-US"/>
              </w:rPr>
              <w:t>Interventi di rafforzamento delle produzioni</w:t>
            </w:r>
            <w:r w:rsidRPr="009F6574">
              <w:rPr>
                <w:rFonts w:asciiTheme="minorHAnsi" w:hAnsiTheme="minorHAnsi" w:cstheme="minorHAnsi"/>
                <w:i/>
                <w:spacing w:val="-8"/>
                <w:lang w:eastAsia="en-US"/>
              </w:rPr>
              <w:t xml:space="preserve"> </w:t>
            </w:r>
            <w:r w:rsidRPr="009F6574">
              <w:rPr>
                <w:rFonts w:asciiTheme="minorHAnsi" w:hAnsiTheme="minorHAnsi" w:cstheme="minorHAnsi"/>
                <w:i/>
                <w:lang w:eastAsia="en-US"/>
              </w:rPr>
              <w:t>locali</w:t>
            </w:r>
          </w:p>
          <w:p w14:paraId="330E2C74" w14:textId="77777777" w:rsidR="00300EAA" w:rsidRPr="009F6574" w:rsidRDefault="00300EAA" w:rsidP="00300EAA">
            <w:pPr>
              <w:widowControl w:val="0"/>
              <w:numPr>
                <w:ilvl w:val="0"/>
                <w:numId w:val="24"/>
              </w:numPr>
              <w:tabs>
                <w:tab w:val="left" w:pos="827"/>
                <w:tab w:val="left" w:pos="828"/>
              </w:tabs>
              <w:autoSpaceDE w:val="0"/>
              <w:autoSpaceDN w:val="0"/>
              <w:ind w:hanging="361"/>
              <w:jc w:val="both"/>
              <w:rPr>
                <w:rFonts w:asciiTheme="minorHAnsi" w:hAnsiTheme="minorHAnsi" w:cstheme="minorHAnsi"/>
                <w:i/>
                <w:lang w:eastAsia="en-US"/>
              </w:rPr>
            </w:pPr>
            <w:r w:rsidRPr="009F6574">
              <w:rPr>
                <w:rFonts w:asciiTheme="minorHAnsi" w:hAnsiTheme="minorHAnsi" w:cstheme="minorHAnsi"/>
                <w:i/>
                <w:lang w:eastAsia="en-US"/>
              </w:rPr>
              <w:t>Interventi di recupero di colture e culture</w:t>
            </w:r>
            <w:r w:rsidRPr="009F6574">
              <w:rPr>
                <w:rFonts w:asciiTheme="minorHAnsi" w:hAnsiTheme="minorHAnsi" w:cstheme="minorHAnsi"/>
                <w:i/>
                <w:spacing w:val="-9"/>
                <w:lang w:eastAsia="en-US"/>
              </w:rPr>
              <w:t xml:space="preserve"> </w:t>
            </w:r>
            <w:r w:rsidRPr="009F6574">
              <w:rPr>
                <w:rFonts w:asciiTheme="minorHAnsi" w:hAnsiTheme="minorHAnsi" w:cstheme="minorHAnsi"/>
                <w:i/>
                <w:lang w:eastAsia="en-US"/>
              </w:rPr>
              <w:t>tradizionali</w:t>
            </w:r>
          </w:p>
          <w:p w14:paraId="41CC3AD4" w14:textId="77777777" w:rsidR="00300EAA" w:rsidRPr="009F6574" w:rsidRDefault="00300EAA" w:rsidP="00FF0601">
            <w:pPr>
              <w:rPr>
                <w:rFonts w:asciiTheme="minorHAnsi" w:hAnsiTheme="minorHAnsi" w:cstheme="minorHAnsi"/>
                <w:lang w:eastAsia="en-US"/>
              </w:rPr>
            </w:pPr>
          </w:p>
          <w:p w14:paraId="52F9A4F1" w14:textId="77777777" w:rsidR="00300EAA" w:rsidRPr="009F6574" w:rsidRDefault="00300EAA" w:rsidP="00FF0601">
            <w:pPr>
              <w:ind w:left="467"/>
              <w:rPr>
                <w:rFonts w:asciiTheme="minorHAnsi" w:hAnsiTheme="minorHAnsi" w:cstheme="minorHAnsi"/>
                <w:lang w:eastAsia="en-US"/>
              </w:rPr>
            </w:pPr>
            <w:r w:rsidRPr="009F6574">
              <w:rPr>
                <w:rFonts w:asciiTheme="minorHAnsi" w:hAnsiTheme="minorHAnsi" w:cstheme="minorHAnsi"/>
                <w:lang w:eastAsia="en-US"/>
              </w:rPr>
              <w:t>Il punteggio sarà calcolato nella seguente modalità:</w:t>
            </w:r>
          </w:p>
          <w:p w14:paraId="4E3987CB" w14:textId="77777777" w:rsidR="00300EAA" w:rsidRPr="009F6574" w:rsidRDefault="00300EAA" w:rsidP="00300EAA">
            <w:pPr>
              <w:widowControl w:val="0"/>
              <w:numPr>
                <w:ilvl w:val="1"/>
                <w:numId w:val="24"/>
              </w:numPr>
              <w:tabs>
                <w:tab w:val="left" w:pos="1176"/>
              </w:tabs>
              <w:autoSpaceDE w:val="0"/>
              <w:autoSpaceDN w:val="0"/>
              <w:spacing w:before="144"/>
              <w:ind w:hanging="361"/>
              <w:jc w:val="both"/>
              <w:rPr>
                <w:rFonts w:asciiTheme="minorHAnsi" w:hAnsiTheme="minorHAnsi" w:cstheme="minorHAnsi"/>
                <w:lang w:eastAsia="en-US"/>
              </w:rPr>
            </w:pPr>
            <w:r w:rsidRPr="009F6574">
              <w:rPr>
                <w:rFonts w:asciiTheme="minorHAnsi" w:hAnsiTheme="minorHAnsi" w:cstheme="minorHAnsi"/>
                <w:lang w:eastAsia="en-US"/>
              </w:rPr>
              <w:t>Soddisfazione di un solo obiettivo</w:t>
            </w:r>
            <w:r w:rsidRPr="009F6574">
              <w:rPr>
                <w:rFonts w:asciiTheme="minorHAnsi" w:hAnsiTheme="minorHAnsi" w:cstheme="minorHAnsi"/>
                <w:spacing w:val="-12"/>
                <w:lang w:eastAsia="en-US"/>
              </w:rPr>
              <w:t xml:space="preserve"> </w:t>
            </w:r>
            <w:r w:rsidRPr="009F6574">
              <w:rPr>
                <w:rFonts w:asciiTheme="minorHAnsi" w:hAnsiTheme="minorHAnsi" w:cstheme="minorHAnsi"/>
                <w:lang w:eastAsia="en-US"/>
              </w:rPr>
              <w:t>pt.1</w:t>
            </w:r>
          </w:p>
          <w:p w14:paraId="101B5336" w14:textId="77777777" w:rsidR="00300EAA" w:rsidRPr="009F6574" w:rsidRDefault="00300EAA" w:rsidP="00300EAA">
            <w:pPr>
              <w:widowControl w:val="0"/>
              <w:numPr>
                <w:ilvl w:val="1"/>
                <w:numId w:val="24"/>
              </w:numPr>
              <w:tabs>
                <w:tab w:val="left" w:pos="1176"/>
              </w:tabs>
              <w:autoSpaceDE w:val="0"/>
              <w:autoSpaceDN w:val="0"/>
              <w:ind w:hanging="361"/>
              <w:jc w:val="both"/>
              <w:rPr>
                <w:rFonts w:asciiTheme="minorHAnsi" w:hAnsiTheme="minorHAnsi" w:cstheme="minorHAnsi"/>
                <w:lang w:eastAsia="en-US"/>
              </w:rPr>
            </w:pPr>
            <w:r w:rsidRPr="009F6574">
              <w:rPr>
                <w:rFonts w:asciiTheme="minorHAnsi" w:hAnsiTheme="minorHAnsi" w:cstheme="minorHAnsi"/>
                <w:lang w:eastAsia="en-US"/>
              </w:rPr>
              <w:t>Soddisfazione di 2 obiettivi</w:t>
            </w:r>
            <w:r w:rsidRPr="009F6574">
              <w:rPr>
                <w:rFonts w:asciiTheme="minorHAnsi" w:hAnsiTheme="minorHAnsi" w:cstheme="minorHAnsi"/>
                <w:spacing w:val="-16"/>
                <w:lang w:eastAsia="en-US"/>
              </w:rPr>
              <w:t xml:space="preserve"> </w:t>
            </w:r>
            <w:r w:rsidRPr="009F6574">
              <w:rPr>
                <w:rFonts w:asciiTheme="minorHAnsi" w:hAnsiTheme="minorHAnsi" w:cstheme="minorHAnsi"/>
                <w:lang w:eastAsia="en-US"/>
              </w:rPr>
              <w:t>pt.2</w:t>
            </w:r>
          </w:p>
          <w:p w14:paraId="0353F7A4" w14:textId="77777777" w:rsidR="00300EAA" w:rsidRPr="009F6574" w:rsidRDefault="00300EAA" w:rsidP="00300EAA">
            <w:pPr>
              <w:widowControl w:val="0"/>
              <w:numPr>
                <w:ilvl w:val="1"/>
                <w:numId w:val="24"/>
              </w:numPr>
              <w:tabs>
                <w:tab w:val="left" w:pos="1176"/>
              </w:tabs>
              <w:autoSpaceDE w:val="0"/>
              <w:autoSpaceDN w:val="0"/>
              <w:ind w:hanging="361"/>
              <w:jc w:val="both"/>
              <w:rPr>
                <w:rFonts w:asciiTheme="minorHAnsi" w:hAnsiTheme="minorHAnsi" w:cstheme="minorHAnsi"/>
                <w:lang w:eastAsia="en-US"/>
              </w:rPr>
            </w:pPr>
            <w:r w:rsidRPr="009F6574">
              <w:rPr>
                <w:rFonts w:asciiTheme="minorHAnsi" w:hAnsiTheme="minorHAnsi" w:cstheme="minorHAnsi"/>
                <w:lang w:eastAsia="en-US"/>
              </w:rPr>
              <w:t>Soddisfazione di 3 obiettivi</w:t>
            </w:r>
            <w:r w:rsidRPr="009F6574">
              <w:rPr>
                <w:rFonts w:asciiTheme="minorHAnsi" w:hAnsiTheme="minorHAnsi" w:cstheme="minorHAnsi"/>
                <w:spacing w:val="-16"/>
                <w:lang w:eastAsia="en-US"/>
              </w:rPr>
              <w:t xml:space="preserve"> </w:t>
            </w:r>
            <w:r w:rsidRPr="009F6574">
              <w:rPr>
                <w:rFonts w:asciiTheme="minorHAnsi" w:hAnsiTheme="minorHAnsi" w:cstheme="minorHAnsi"/>
                <w:lang w:eastAsia="en-US"/>
              </w:rPr>
              <w:t>pt.4</w:t>
            </w:r>
          </w:p>
          <w:p w14:paraId="47500AD2" w14:textId="77777777" w:rsidR="00300EAA" w:rsidRPr="009F6574" w:rsidRDefault="00300EAA" w:rsidP="00300EAA">
            <w:pPr>
              <w:widowControl w:val="0"/>
              <w:numPr>
                <w:ilvl w:val="1"/>
                <w:numId w:val="24"/>
              </w:numPr>
              <w:tabs>
                <w:tab w:val="left" w:pos="1176"/>
              </w:tabs>
              <w:autoSpaceDE w:val="0"/>
              <w:autoSpaceDN w:val="0"/>
              <w:ind w:hanging="361"/>
              <w:jc w:val="both"/>
              <w:rPr>
                <w:rFonts w:asciiTheme="minorHAnsi" w:hAnsiTheme="minorHAnsi" w:cstheme="minorHAnsi"/>
                <w:lang w:eastAsia="en-US"/>
              </w:rPr>
            </w:pPr>
            <w:r w:rsidRPr="009F6574">
              <w:rPr>
                <w:rFonts w:asciiTheme="minorHAnsi" w:hAnsiTheme="minorHAnsi" w:cstheme="minorHAnsi"/>
                <w:lang w:eastAsia="en-US"/>
              </w:rPr>
              <w:t xml:space="preserve">Soddisfazione di più di 3 obiettivi </w:t>
            </w:r>
            <w:proofErr w:type="spellStart"/>
            <w:r w:rsidRPr="009F6574">
              <w:rPr>
                <w:rFonts w:asciiTheme="minorHAnsi" w:hAnsiTheme="minorHAnsi" w:cstheme="minorHAnsi"/>
                <w:lang w:eastAsia="en-US"/>
              </w:rPr>
              <w:t>pt</w:t>
            </w:r>
            <w:proofErr w:type="spellEnd"/>
            <w:r w:rsidRPr="009F6574">
              <w:rPr>
                <w:rFonts w:asciiTheme="minorHAnsi" w:hAnsiTheme="minorHAnsi" w:cstheme="minorHAnsi"/>
                <w:lang w:eastAsia="en-US"/>
              </w:rPr>
              <w:t>.</w:t>
            </w:r>
            <w:r w:rsidRPr="009F6574">
              <w:rPr>
                <w:rFonts w:asciiTheme="minorHAnsi" w:hAnsiTheme="minorHAnsi" w:cstheme="minorHAnsi"/>
                <w:spacing w:val="-15"/>
                <w:lang w:eastAsia="en-US"/>
              </w:rPr>
              <w:t xml:space="preserve"> </w:t>
            </w:r>
            <w:r w:rsidRPr="009F6574">
              <w:rPr>
                <w:rFonts w:asciiTheme="minorHAnsi" w:hAnsiTheme="minorHAnsi" w:cstheme="minorHAnsi"/>
                <w:lang w:eastAsia="en-US"/>
              </w:rPr>
              <w:t>5</w:t>
            </w:r>
          </w:p>
        </w:tc>
        <w:tc>
          <w:tcPr>
            <w:tcW w:w="1469" w:type="dxa"/>
          </w:tcPr>
          <w:p w14:paraId="64BBF5A1" w14:textId="77777777" w:rsidR="00300EAA" w:rsidRPr="009F6574" w:rsidRDefault="00300EAA" w:rsidP="00FF0601">
            <w:pPr>
              <w:rPr>
                <w:rFonts w:asciiTheme="minorHAnsi" w:hAnsiTheme="minorHAnsi" w:cstheme="minorHAnsi"/>
                <w:lang w:eastAsia="en-US"/>
              </w:rPr>
            </w:pPr>
          </w:p>
          <w:p w14:paraId="19CAFC14" w14:textId="77777777" w:rsidR="00300EAA" w:rsidRPr="009F6574" w:rsidRDefault="00300EAA" w:rsidP="00FF0601">
            <w:pPr>
              <w:rPr>
                <w:rFonts w:asciiTheme="minorHAnsi" w:hAnsiTheme="minorHAnsi" w:cstheme="minorHAnsi"/>
                <w:lang w:eastAsia="en-US"/>
              </w:rPr>
            </w:pPr>
          </w:p>
          <w:p w14:paraId="1B3555E6" w14:textId="77777777" w:rsidR="00300EAA" w:rsidRPr="009F6574" w:rsidRDefault="00300EAA" w:rsidP="00FF0601">
            <w:pPr>
              <w:rPr>
                <w:rFonts w:asciiTheme="minorHAnsi" w:hAnsiTheme="minorHAnsi" w:cstheme="minorHAnsi"/>
                <w:lang w:eastAsia="en-US"/>
              </w:rPr>
            </w:pPr>
          </w:p>
          <w:p w14:paraId="682D08BB" w14:textId="77777777" w:rsidR="00300EAA" w:rsidRPr="009F6574" w:rsidRDefault="00300EAA" w:rsidP="00FF0601">
            <w:pPr>
              <w:rPr>
                <w:rFonts w:asciiTheme="minorHAnsi" w:hAnsiTheme="minorHAnsi" w:cstheme="minorHAnsi"/>
                <w:lang w:eastAsia="en-US"/>
              </w:rPr>
            </w:pPr>
          </w:p>
          <w:p w14:paraId="22B4E645" w14:textId="77777777" w:rsidR="00300EAA" w:rsidRPr="009F6574" w:rsidRDefault="00300EAA" w:rsidP="00FF0601">
            <w:pPr>
              <w:rPr>
                <w:rFonts w:asciiTheme="minorHAnsi" w:hAnsiTheme="minorHAnsi" w:cstheme="minorHAnsi"/>
                <w:lang w:eastAsia="en-US"/>
              </w:rPr>
            </w:pPr>
          </w:p>
          <w:p w14:paraId="10F2B3F8" w14:textId="77777777" w:rsidR="00300EAA" w:rsidRPr="009F6574" w:rsidRDefault="00300EAA" w:rsidP="00FF0601">
            <w:pPr>
              <w:rPr>
                <w:rFonts w:asciiTheme="minorHAnsi" w:hAnsiTheme="minorHAnsi" w:cstheme="minorHAnsi"/>
                <w:lang w:eastAsia="en-US"/>
              </w:rPr>
            </w:pPr>
          </w:p>
          <w:p w14:paraId="49EEEED6" w14:textId="77777777" w:rsidR="00300EAA" w:rsidRPr="009F6574" w:rsidRDefault="00300EAA" w:rsidP="00FF0601">
            <w:pPr>
              <w:rPr>
                <w:rFonts w:asciiTheme="minorHAnsi" w:hAnsiTheme="minorHAnsi" w:cstheme="minorHAnsi"/>
                <w:lang w:eastAsia="en-US"/>
              </w:rPr>
            </w:pPr>
          </w:p>
          <w:p w14:paraId="6E4D54FE" w14:textId="77777777" w:rsidR="00300EAA" w:rsidRPr="009F6574" w:rsidRDefault="00300EAA" w:rsidP="00FF0601">
            <w:pPr>
              <w:rPr>
                <w:rFonts w:asciiTheme="minorHAnsi" w:hAnsiTheme="minorHAnsi" w:cstheme="minorHAnsi"/>
                <w:lang w:eastAsia="en-US"/>
              </w:rPr>
            </w:pPr>
          </w:p>
          <w:p w14:paraId="27C27888" w14:textId="77777777" w:rsidR="00300EAA" w:rsidRPr="009F6574" w:rsidRDefault="00300EAA" w:rsidP="00FF0601">
            <w:pPr>
              <w:rPr>
                <w:rFonts w:asciiTheme="minorHAnsi" w:hAnsiTheme="minorHAnsi" w:cstheme="minorHAnsi"/>
                <w:lang w:eastAsia="en-US"/>
              </w:rPr>
            </w:pPr>
          </w:p>
          <w:p w14:paraId="6A96AE61" w14:textId="77777777" w:rsidR="00300EAA" w:rsidRPr="009F6574" w:rsidRDefault="00300EAA" w:rsidP="00FF0601">
            <w:pPr>
              <w:rPr>
                <w:rFonts w:asciiTheme="minorHAnsi" w:hAnsiTheme="minorHAnsi" w:cstheme="minorHAnsi"/>
                <w:lang w:eastAsia="en-US"/>
              </w:rPr>
            </w:pPr>
          </w:p>
          <w:p w14:paraId="31ACA930" w14:textId="77777777" w:rsidR="00300EAA" w:rsidRPr="009F6574" w:rsidRDefault="00300EAA" w:rsidP="00FF0601">
            <w:pPr>
              <w:rPr>
                <w:rFonts w:asciiTheme="minorHAnsi" w:hAnsiTheme="minorHAnsi" w:cstheme="minorHAnsi"/>
                <w:lang w:eastAsia="en-US"/>
              </w:rPr>
            </w:pPr>
          </w:p>
          <w:p w14:paraId="47E36A22" w14:textId="77777777" w:rsidR="00300EAA" w:rsidRPr="009F6574" w:rsidRDefault="00300EAA" w:rsidP="00FF0601">
            <w:pPr>
              <w:ind w:left="107"/>
              <w:rPr>
                <w:rFonts w:asciiTheme="minorHAnsi" w:hAnsiTheme="minorHAnsi" w:cstheme="minorHAnsi"/>
                <w:lang w:eastAsia="en-US"/>
              </w:rPr>
            </w:pPr>
            <w:r w:rsidRPr="009F6574">
              <w:rPr>
                <w:rFonts w:asciiTheme="minorHAnsi" w:hAnsiTheme="minorHAnsi" w:cstheme="minorHAnsi"/>
                <w:lang w:eastAsia="en-US"/>
              </w:rPr>
              <w:t>Max 5</w:t>
            </w:r>
          </w:p>
        </w:tc>
      </w:tr>
      <w:tr w:rsidR="00300EAA" w:rsidRPr="009F6574" w14:paraId="6D59BFE7" w14:textId="77777777" w:rsidTr="00FF0601">
        <w:trPr>
          <w:trHeight w:val="1531"/>
        </w:trPr>
        <w:tc>
          <w:tcPr>
            <w:tcW w:w="7177" w:type="dxa"/>
          </w:tcPr>
          <w:p w14:paraId="06B73497" w14:textId="77777777" w:rsidR="00300EAA" w:rsidRPr="009F6574" w:rsidRDefault="00300EAA" w:rsidP="00FF0601">
            <w:pPr>
              <w:spacing w:line="266" w:lineRule="exact"/>
              <w:ind w:left="467"/>
              <w:rPr>
                <w:rFonts w:asciiTheme="minorHAnsi" w:hAnsiTheme="minorHAnsi" w:cstheme="minorHAnsi"/>
                <w:lang w:eastAsia="en-US"/>
              </w:rPr>
            </w:pPr>
            <w:r w:rsidRPr="009F6574">
              <w:rPr>
                <w:rFonts w:asciiTheme="minorHAnsi" w:hAnsiTheme="minorHAnsi" w:cstheme="minorHAnsi"/>
                <w:lang w:eastAsia="en-US"/>
              </w:rPr>
              <w:t>2) Il progetto prevede la figura di un manager coordinatore</w:t>
            </w:r>
          </w:p>
          <w:p w14:paraId="3D69346F" w14:textId="77777777" w:rsidR="00300EAA" w:rsidRPr="009F6574" w:rsidRDefault="00300EAA" w:rsidP="00FF0601">
            <w:pPr>
              <w:ind w:left="827"/>
              <w:rPr>
                <w:rFonts w:asciiTheme="minorHAnsi" w:hAnsiTheme="minorHAnsi" w:cstheme="minorHAnsi"/>
                <w:lang w:eastAsia="en-US"/>
              </w:rPr>
            </w:pPr>
            <w:r w:rsidRPr="009F6574">
              <w:rPr>
                <w:rFonts w:asciiTheme="minorHAnsi" w:hAnsiTheme="minorHAnsi" w:cstheme="minorHAnsi"/>
                <w:lang w:eastAsia="en-US"/>
              </w:rPr>
              <w:t>dell’aggregazione</w:t>
            </w:r>
          </w:p>
          <w:p w14:paraId="080D6D48" w14:textId="77777777" w:rsidR="00300EAA" w:rsidRPr="009F6574" w:rsidRDefault="00300EAA" w:rsidP="00FF0601">
            <w:pPr>
              <w:spacing w:before="144"/>
              <w:ind w:left="107"/>
              <w:rPr>
                <w:rFonts w:asciiTheme="minorHAnsi" w:hAnsiTheme="minorHAnsi" w:cstheme="minorHAnsi"/>
                <w:lang w:eastAsia="en-US"/>
              </w:rPr>
            </w:pPr>
            <w:r w:rsidRPr="009F6574">
              <w:rPr>
                <w:rFonts w:asciiTheme="minorHAnsi" w:hAnsiTheme="minorHAnsi" w:cstheme="minorHAnsi"/>
                <w:lang w:eastAsia="en-US"/>
              </w:rPr>
              <w:t>(allegare CV in fase di presentazione della domanda)</w:t>
            </w:r>
          </w:p>
        </w:tc>
        <w:tc>
          <w:tcPr>
            <w:tcW w:w="1469" w:type="dxa"/>
          </w:tcPr>
          <w:p w14:paraId="0626064D" w14:textId="77777777" w:rsidR="00300EAA" w:rsidRPr="009F6574" w:rsidRDefault="00300EAA" w:rsidP="00FF0601">
            <w:pPr>
              <w:spacing w:before="8"/>
              <w:rPr>
                <w:rFonts w:asciiTheme="minorHAnsi" w:hAnsiTheme="minorHAnsi" w:cstheme="minorHAnsi"/>
                <w:lang w:eastAsia="en-US"/>
              </w:rPr>
            </w:pPr>
          </w:p>
          <w:p w14:paraId="7BCC72B7" w14:textId="77777777" w:rsidR="00300EAA" w:rsidRPr="009F6574" w:rsidRDefault="00300EAA" w:rsidP="00FF0601">
            <w:pPr>
              <w:ind w:left="107"/>
              <w:rPr>
                <w:rFonts w:asciiTheme="minorHAnsi" w:hAnsiTheme="minorHAnsi" w:cstheme="minorHAnsi"/>
                <w:lang w:eastAsia="en-US"/>
              </w:rPr>
            </w:pPr>
            <w:r w:rsidRPr="009F6574">
              <w:rPr>
                <w:rFonts w:asciiTheme="minorHAnsi" w:hAnsiTheme="minorHAnsi" w:cstheme="minorHAnsi"/>
                <w:lang w:eastAsia="en-US"/>
              </w:rPr>
              <w:t>5</w:t>
            </w:r>
          </w:p>
        </w:tc>
      </w:tr>
      <w:tr w:rsidR="00300EAA" w:rsidRPr="009F6574" w14:paraId="528E3123" w14:textId="77777777" w:rsidTr="00FF0601">
        <w:trPr>
          <w:trHeight w:val="436"/>
        </w:trPr>
        <w:tc>
          <w:tcPr>
            <w:tcW w:w="7177" w:type="dxa"/>
          </w:tcPr>
          <w:p w14:paraId="2723F0A3" w14:textId="77777777" w:rsidR="00300EAA" w:rsidRPr="009F6574" w:rsidRDefault="00300EAA" w:rsidP="00FF0601">
            <w:pPr>
              <w:spacing w:line="290" w:lineRule="exact"/>
              <w:ind w:left="107"/>
              <w:rPr>
                <w:rFonts w:asciiTheme="minorHAnsi" w:hAnsiTheme="minorHAnsi" w:cstheme="minorHAnsi"/>
                <w:lang w:eastAsia="en-US"/>
              </w:rPr>
            </w:pPr>
            <w:r w:rsidRPr="009F6574">
              <w:rPr>
                <w:rFonts w:asciiTheme="minorHAnsi" w:hAnsiTheme="minorHAnsi" w:cstheme="minorHAnsi"/>
                <w:lang w:eastAsia="en-US"/>
              </w:rPr>
              <w:t>PUNTEGGIO MASSIMO PARZIALE</w:t>
            </w:r>
          </w:p>
        </w:tc>
        <w:tc>
          <w:tcPr>
            <w:tcW w:w="1469" w:type="dxa"/>
          </w:tcPr>
          <w:p w14:paraId="28D37076" w14:textId="77777777" w:rsidR="00300EAA" w:rsidRPr="009F6574" w:rsidRDefault="00300EAA" w:rsidP="00FF0601">
            <w:pPr>
              <w:spacing w:line="290" w:lineRule="exact"/>
              <w:ind w:left="107"/>
              <w:rPr>
                <w:rFonts w:asciiTheme="minorHAnsi" w:hAnsiTheme="minorHAnsi" w:cstheme="minorHAnsi"/>
                <w:lang w:eastAsia="en-US"/>
              </w:rPr>
            </w:pPr>
            <w:r w:rsidRPr="009F6574">
              <w:rPr>
                <w:rFonts w:asciiTheme="minorHAnsi" w:hAnsiTheme="minorHAnsi" w:cstheme="minorHAnsi"/>
                <w:lang w:eastAsia="en-US"/>
              </w:rPr>
              <w:t>10</w:t>
            </w:r>
          </w:p>
        </w:tc>
      </w:tr>
    </w:tbl>
    <w:p w14:paraId="33FFF67D" w14:textId="77777777" w:rsidR="00300EAA" w:rsidRPr="009F6574" w:rsidRDefault="00300EAA" w:rsidP="00300EAA">
      <w:pPr>
        <w:widowControl w:val="0"/>
        <w:autoSpaceDE w:val="0"/>
        <w:autoSpaceDN w:val="0"/>
        <w:spacing w:line="360" w:lineRule="auto"/>
        <w:rPr>
          <w:sz w:val="20"/>
          <w:lang w:eastAsia="en-US"/>
        </w:rPr>
      </w:pPr>
    </w:p>
    <w:p w14:paraId="7D9FED07" w14:textId="77777777" w:rsidR="00300EAA" w:rsidRPr="009F6574" w:rsidRDefault="00300EAA" w:rsidP="00300EAA">
      <w:pPr>
        <w:widowControl w:val="0"/>
        <w:autoSpaceDE w:val="0"/>
        <w:autoSpaceDN w:val="0"/>
        <w:spacing w:before="6" w:line="360" w:lineRule="auto"/>
        <w:rPr>
          <w:sz w:val="17"/>
          <w:lang w:eastAsia="en-US"/>
        </w:rPr>
      </w:pPr>
    </w:p>
    <w:p w14:paraId="7B551AA7" w14:textId="77777777" w:rsidR="00300EAA" w:rsidRPr="009F6574" w:rsidRDefault="00300EAA" w:rsidP="00300EAA">
      <w:pPr>
        <w:widowControl w:val="0"/>
        <w:autoSpaceDE w:val="0"/>
        <w:autoSpaceDN w:val="0"/>
        <w:spacing w:before="6" w:line="360" w:lineRule="auto"/>
        <w:rPr>
          <w:sz w:val="17"/>
          <w:lang w:eastAsia="en-US"/>
        </w:rPr>
      </w:pPr>
    </w:p>
    <w:p w14:paraId="0AEC7547" w14:textId="77777777" w:rsidR="00300EAA" w:rsidRPr="009F6574" w:rsidRDefault="00300EAA" w:rsidP="00300EAA">
      <w:pPr>
        <w:widowControl w:val="0"/>
        <w:autoSpaceDE w:val="0"/>
        <w:autoSpaceDN w:val="0"/>
        <w:spacing w:before="6" w:line="360" w:lineRule="auto"/>
        <w:rPr>
          <w:sz w:val="17"/>
          <w:lang w:eastAsia="en-US"/>
        </w:rPr>
      </w:pPr>
    </w:p>
    <w:p w14:paraId="2C5BDAF8" w14:textId="77777777" w:rsidR="00300EAA" w:rsidRPr="009F6574" w:rsidRDefault="00300EAA" w:rsidP="00300EAA">
      <w:pPr>
        <w:widowControl w:val="0"/>
        <w:autoSpaceDE w:val="0"/>
        <w:autoSpaceDN w:val="0"/>
        <w:spacing w:before="6" w:line="360" w:lineRule="auto"/>
        <w:rPr>
          <w:sz w:val="17"/>
          <w:lang w:eastAsia="en-US"/>
        </w:rPr>
      </w:pPr>
    </w:p>
    <w:p w14:paraId="5AEC1C15" w14:textId="77777777" w:rsidR="00300EAA" w:rsidRPr="009F6574" w:rsidRDefault="00300EAA" w:rsidP="00300EAA">
      <w:pPr>
        <w:widowControl w:val="0"/>
        <w:autoSpaceDE w:val="0"/>
        <w:autoSpaceDN w:val="0"/>
        <w:spacing w:before="6" w:line="360" w:lineRule="auto"/>
        <w:rPr>
          <w:sz w:val="17"/>
          <w:lang w:eastAsia="en-US"/>
        </w:rPr>
      </w:pPr>
    </w:p>
    <w:p w14:paraId="2EFE301D" w14:textId="77777777" w:rsidR="00300EAA" w:rsidRPr="009F6574" w:rsidRDefault="00300EAA" w:rsidP="00300EAA">
      <w:pPr>
        <w:widowControl w:val="0"/>
        <w:autoSpaceDE w:val="0"/>
        <w:autoSpaceDN w:val="0"/>
        <w:spacing w:before="6" w:line="360" w:lineRule="auto"/>
        <w:rPr>
          <w:sz w:val="17"/>
          <w:lang w:eastAsia="en-US"/>
        </w:rPr>
      </w:pPr>
    </w:p>
    <w:p w14:paraId="6888A43F" w14:textId="77777777" w:rsidR="00300EAA" w:rsidRPr="009F6574" w:rsidRDefault="00300EAA" w:rsidP="00300EAA">
      <w:pPr>
        <w:widowControl w:val="0"/>
        <w:autoSpaceDE w:val="0"/>
        <w:autoSpaceDN w:val="0"/>
        <w:spacing w:before="6" w:line="360" w:lineRule="auto"/>
        <w:rPr>
          <w:sz w:val="17"/>
          <w:lang w:eastAsia="en-US"/>
        </w:rPr>
      </w:pPr>
    </w:p>
    <w:p w14:paraId="5D11EB50" w14:textId="77777777" w:rsidR="00300EAA" w:rsidRPr="009F6574" w:rsidRDefault="00300EAA" w:rsidP="00300EAA">
      <w:pPr>
        <w:widowControl w:val="0"/>
        <w:autoSpaceDE w:val="0"/>
        <w:autoSpaceDN w:val="0"/>
        <w:spacing w:before="6" w:line="360" w:lineRule="auto"/>
        <w:rPr>
          <w:sz w:val="17"/>
          <w:lang w:eastAsia="en-US"/>
        </w:rPr>
      </w:pPr>
    </w:p>
    <w:p w14:paraId="137D4185" w14:textId="77777777" w:rsidR="00300EAA" w:rsidRPr="009F6574" w:rsidRDefault="00300EAA" w:rsidP="00300EAA">
      <w:pPr>
        <w:widowControl w:val="0"/>
        <w:autoSpaceDE w:val="0"/>
        <w:autoSpaceDN w:val="0"/>
        <w:spacing w:before="6" w:line="360" w:lineRule="auto"/>
        <w:rPr>
          <w:sz w:val="17"/>
          <w:lang w:eastAsia="en-US"/>
        </w:rPr>
      </w:pPr>
    </w:p>
    <w:p w14:paraId="47473C8B" w14:textId="77777777" w:rsidR="00300EAA" w:rsidRPr="009F6574" w:rsidRDefault="00300EAA" w:rsidP="00300EAA">
      <w:pPr>
        <w:widowControl w:val="0"/>
        <w:autoSpaceDE w:val="0"/>
        <w:autoSpaceDN w:val="0"/>
        <w:spacing w:before="6" w:line="360" w:lineRule="auto"/>
        <w:rPr>
          <w:sz w:val="17"/>
          <w:lang w:eastAsia="en-US"/>
        </w:rPr>
      </w:pPr>
    </w:p>
    <w:p w14:paraId="12EA874D" w14:textId="77777777" w:rsidR="00300EAA" w:rsidRPr="009F6574" w:rsidRDefault="00300EAA" w:rsidP="00300EAA">
      <w:pPr>
        <w:widowControl w:val="0"/>
        <w:autoSpaceDE w:val="0"/>
        <w:autoSpaceDN w:val="0"/>
        <w:spacing w:before="6" w:line="360" w:lineRule="auto"/>
        <w:rPr>
          <w:sz w:val="17"/>
          <w:lang w:eastAsia="en-US"/>
        </w:rPr>
      </w:pPr>
    </w:p>
    <w:p w14:paraId="4A55508A" w14:textId="77777777" w:rsidR="00300EAA" w:rsidRPr="009F6574" w:rsidRDefault="00300EAA" w:rsidP="00300EAA">
      <w:pPr>
        <w:widowControl w:val="0"/>
        <w:autoSpaceDE w:val="0"/>
        <w:autoSpaceDN w:val="0"/>
        <w:spacing w:before="6" w:line="360" w:lineRule="auto"/>
        <w:rPr>
          <w:sz w:val="17"/>
          <w:lang w:eastAsia="en-US"/>
        </w:rPr>
      </w:pPr>
    </w:p>
    <w:tbl>
      <w:tblPr>
        <w:tblStyle w:val="TableNormal"/>
        <w:tblpPr w:leftFromText="141" w:rightFromText="141" w:vertAnchor="text" w:horzAnchor="margin" w:tblpXSpec="center" w:tblpY="17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284" w:type="dxa"/>
          <w:bottom w:w="170" w:type="dxa"/>
          <w:right w:w="284" w:type="dxa"/>
        </w:tblCellMar>
        <w:tblLook w:val="01E0" w:firstRow="1" w:lastRow="1" w:firstColumn="1" w:lastColumn="1" w:noHBand="0" w:noVBand="0"/>
      </w:tblPr>
      <w:tblGrid>
        <w:gridCol w:w="7201"/>
        <w:gridCol w:w="1582"/>
      </w:tblGrid>
      <w:tr w:rsidR="00300EAA" w:rsidRPr="009F6574" w14:paraId="7BC9025B" w14:textId="77777777" w:rsidTr="00FF0601">
        <w:trPr>
          <w:trHeight w:val="546"/>
        </w:trPr>
        <w:tc>
          <w:tcPr>
            <w:tcW w:w="8783" w:type="dxa"/>
            <w:gridSpan w:val="2"/>
          </w:tcPr>
          <w:p w14:paraId="45FFA77B" w14:textId="77777777" w:rsidR="00300EAA" w:rsidRPr="009F6574" w:rsidRDefault="00300EAA" w:rsidP="00FF0601">
            <w:pPr>
              <w:spacing w:line="292" w:lineRule="exact"/>
              <w:ind w:left="107"/>
              <w:rPr>
                <w:sz w:val="24"/>
                <w:lang w:eastAsia="en-US"/>
              </w:rPr>
            </w:pPr>
            <w:r w:rsidRPr="009F6574">
              <w:rPr>
                <w:sz w:val="24"/>
                <w:lang w:eastAsia="en-US"/>
              </w:rPr>
              <w:t>INNOVATIVITÀ DELL’IDEA PROGETTUALE</w:t>
            </w:r>
          </w:p>
        </w:tc>
      </w:tr>
      <w:tr w:rsidR="00300EAA" w:rsidRPr="009F6574" w14:paraId="4BD2B55D" w14:textId="77777777" w:rsidTr="00FF0601">
        <w:trPr>
          <w:trHeight w:val="438"/>
        </w:trPr>
        <w:tc>
          <w:tcPr>
            <w:tcW w:w="7201" w:type="dxa"/>
          </w:tcPr>
          <w:p w14:paraId="696C53BE" w14:textId="77777777" w:rsidR="00300EAA" w:rsidRPr="009F6574" w:rsidRDefault="00300EAA" w:rsidP="00FF0601">
            <w:pPr>
              <w:rPr>
                <w:rFonts w:ascii="Times New Roman"/>
                <w:lang w:eastAsia="en-US"/>
              </w:rPr>
            </w:pPr>
          </w:p>
        </w:tc>
        <w:tc>
          <w:tcPr>
            <w:tcW w:w="1582" w:type="dxa"/>
          </w:tcPr>
          <w:p w14:paraId="7BD5956F" w14:textId="77777777" w:rsidR="00300EAA" w:rsidRPr="009F6574" w:rsidRDefault="00300EAA" w:rsidP="00FF0601">
            <w:pPr>
              <w:spacing w:line="292" w:lineRule="exact"/>
              <w:ind w:left="107"/>
              <w:rPr>
                <w:sz w:val="24"/>
                <w:lang w:eastAsia="en-US"/>
              </w:rPr>
            </w:pPr>
            <w:r w:rsidRPr="009F6574">
              <w:rPr>
                <w:sz w:val="24"/>
                <w:lang w:eastAsia="en-US"/>
              </w:rPr>
              <w:t>PUNTI</w:t>
            </w:r>
          </w:p>
        </w:tc>
      </w:tr>
      <w:tr w:rsidR="00300EAA" w:rsidRPr="009F6574" w14:paraId="0BC4DEEC" w14:textId="77777777" w:rsidTr="00FF0601">
        <w:trPr>
          <w:trHeight w:val="2241"/>
        </w:trPr>
        <w:tc>
          <w:tcPr>
            <w:tcW w:w="7201" w:type="dxa"/>
          </w:tcPr>
          <w:p w14:paraId="6D849C4E" w14:textId="77777777" w:rsidR="00300EAA" w:rsidRPr="009F6574" w:rsidRDefault="00300EAA" w:rsidP="00FF0601">
            <w:pPr>
              <w:ind w:left="107" w:right="250"/>
              <w:rPr>
                <w:sz w:val="24"/>
                <w:lang w:eastAsia="en-US"/>
              </w:rPr>
            </w:pPr>
            <w:r w:rsidRPr="009F6574">
              <w:rPr>
                <w:sz w:val="24"/>
                <w:lang w:eastAsia="en-US"/>
              </w:rPr>
              <w:t>Il carattere innovativo della proposta progettuale è certificato da un soggetto diverso tra quelli coinvolti nelle attività progettuali, sia come partner, sia come consulenti (es.: università, centro di ricerca, consulente con esperienza almeno quinquennale in consulenza</w:t>
            </w:r>
          </w:p>
          <w:p w14:paraId="136D4F47" w14:textId="77777777" w:rsidR="00300EAA" w:rsidRPr="009F6574" w:rsidRDefault="00300EAA" w:rsidP="00FF0601">
            <w:pPr>
              <w:ind w:left="107"/>
              <w:rPr>
                <w:sz w:val="24"/>
                <w:lang w:eastAsia="en-US"/>
              </w:rPr>
            </w:pPr>
            <w:r w:rsidRPr="009F6574">
              <w:rPr>
                <w:sz w:val="24"/>
                <w:lang w:eastAsia="en-US"/>
              </w:rPr>
              <w:t>sull’innovazione ecc.)</w:t>
            </w:r>
          </w:p>
          <w:p w14:paraId="638722D8" w14:textId="77777777" w:rsidR="00300EAA" w:rsidRPr="009F6574" w:rsidRDefault="00300EAA" w:rsidP="00FF0601">
            <w:pPr>
              <w:spacing w:before="145"/>
              <w:ind w:left="107" w:right="214"/>
              <w:rPr>
                <w:i/>
                <w:sz w:val="20"/>
                <w:lang w:eastAsia="en-US"/>
              </w:rPr>
            </w:pPr>
            <w:r w:rsidRPr="009F6574">
              <w:rPr>
                <w:i/>
                <w:sz w:val="20"/>
                <w:lang w:eastAsia="en-US"/>
              </w:rPr>
              <w:t>(la certificazione, sottoscritta e firmata digitalmente, dovrà essere presentata in fase di presentazione della domanda)</w:t>
            </w:r>
          </w:p>
        </w:tc>
        <w:tc>
          <w:tcPr>
            <w:tcW w:w="1582" w:type="dxa"/>
          </w:tcPr>
          <w:p w14:paraId="5250A052" w14:textId="77777777" w:rsidR="00300EAA" w:rsidRPr="009F6574" w:rsidRDefault="00300EAA" w:rsidP="00FF0601">
            <w:pPr>
              <w:rPr>
                <w:sz w:val="24"/>
                <w:lang w:eastAsia="en-US"/>
              </w:rPr>
            </w:pPr>
          </w:p>
          <w:p w14:paraId="7A233A2F" w14:textId="77777777" w:rsidR="00300EAA" w:rsidRPr="009F6574" w:rsidRDefault="00300EAA" w:rsidP="00FF0601">
            <w:pPr>
              <w:rPr>
                <w:sz w:val="24"/>
                <w:lang w:eastAsia="en-US"/>
              </w:rPr>
            </w:pPr>
          </w:p>
          <w:p w14:paraId="347C1975" w14:textId="77777777" w:rsidR="00300EAA" w:rsidRPr="009F6574" w:rsidRDefault="00300EAA" w:rsidP="00FF0601">
            <w:pPr>
              <w:rPr>
                <w:sz w:val="24"/>
                <w:lang w:eastAsia="en-US"/>
              </w:rPr>
            </w:pPr>
          </w:p>
          <w:p w14:paraId="17E96510" w14:textId="77777777" w:rsidR="00300EAA" w:rsidRPr="009F6574" w:rsidRDefault="00300EAA" w:rsidP="00FF0601">
            <w:pPr>
              <w:spacing w:before="9"/>
              <w:rPr>
                <w:sz w:val="19"/>
                <w:lang w:eastAsia="en-US"/>
              </w:rPr>
            </w:pPr>
          </w:p>
          <w:p w14:paraId="6FD6DC32" w14:textId="77777777" w:rsidR="00300EAA" w:rsidRPr="009F6574" w:rsidRDefault="00300EAA" w:rsidP="00FF0601">
            <w:pPr>
              <w:spacing w:before="1"/>
              <w:ind w:left="107"/>
              <w:rPr>
                <w:sz w:val="24"/>
                <w:lang w:eastAsia="en-US"/>
              </w:rPr>
            </w:pPr>
            <w:r w:rsidRPr="009F6574">
              <w:rPr>
                <w:sz w:val="24"/>
                <w:lang w:eastAsia="en-US"/>
              </w:rPr>
              <w:t>Si 5</w:t>
            </w:r>
          </w:p>
          <w:p w14:paraId="20CA4BA6" w14:textId="77777777" w:rsidR="00300EAA" w:rsidRPr="009F6574" w:rsidRDefault="00300EAA" w:rsidP="00FF0601">
            <w:pPr>
              <w:spacing w:before="143"/>
              <w:ind w:left="107"/>
              <w:rPr>
                <w:sz w:val="24"/>
                <w:lang w:eastAsia="en-US"/>
              </w:rPr>
            </w:pPr>
            <w:r w:rsidRPr="009F6574">
              <w:rPr>
                <w:sz w:val="24"/>
                <w:lang w:eastAsia="en-US"/>
              </w:rPr>
              <w:t>No 0</w:t>
            </w:r>
          </w:p>
        </w:tc>
      </w:tr>
      <w:tr w:rsidR="00300EAA" w:rsidRPr="009F6574" w14:paraId="06D45A5C" w14:textId="77777777" w:rsidTr="00FF0601">
        <w:trPr>
          <w:trHeight w:val="436"/>
        </w:trPr>
        <w:tc>
          <w:tcPr>
            <w:tcW w:w="7201" w:type="dxa"/>
          </w:tcPr>
          <w:p w14:paraId="1AA8BF61" w14:textId="77777777" w:rsidR="00300EAA" w:rsidRPr="009F6574" w:rsidRDefault="00300EAA" w:rsidP="00FF0601">
            <w:pPr>
              <w:spacing w:line="292" w:lineRule="exact"/>
              <w:ind w:left="107"/>
              <w:rPr>
                <w:sz w:val="24"/>
                <w:lang w:eastAsia="en-US"/>
              </w:rPr>
            </w:pPr>
            <w:r w:rsidRPr="009F6574">
              <w:rPr>
                <w:sz w:val="24"/>
                <w:lang w:eastAsia="en-US"/>
              </w:rPr>
              <w:t>PUNTEGGIO MASSIMO PARZIALE</w:t>
            </w:r>
          </w:p>
        </w:tc>
        <w:tc>
          <w:tcPr>
            <w:tcW w:w="1582" w:type="dxa"/>
          </w:tcPr>
          <w:p w14:paraId="56C2B631" w14:textId="77777777" w:rsidR="00300EAA" w:rsidRPr="009F6574" w:rsidRDefault="00300EAA" w:rsidP="00FF0601">
            <w:pPr>
              <w:spacing w:line="292" w:lineRule="exact"/>
              <w:ind w:left="107"/>
              <w:rPr>
                <w:sz w:val="24"/>
                <w:lang w:eastAsia="en-US"/>
              </w:rPr>
            </w:pPr>
            <w:r w:rsidRPr="009F6574">
              <w:rPr>
                <w:sz w:val="24"/>
                <w:lang w:eastAsia="en-US"/>
              </w:rPr>
              <w:t>5</w:t>
            </w:r>
          </w:p>
        </w:tc>
      </w:tr>
    </w:tbl>
    <w:p w14:paraId="1B9B25C2" w14:textId="77777777" w:rsidR="00300EAA" w:rsidRPr="009F6574" w:rsidRDefault="00300EAA" w:rsidP="00300EAA">
      <w:pPr>
        <w:widowControl w:val="0"/>
        <w:autoSpaceDE w:val="0"/>
        <w:autoSpaceDN w:val="0"/>
        <w:spacing w:before="6" w:line="360" w:lineRule="auto"/>
        <w:rPr>
          <w:sz w:val="17"/>
          <w:lang w:eastAsia="en-US"/>
        </w:rPr>
      </w:pPr>
    </w:p>
    <w:tbl>
      <w:tblPr>
        <w:tblStyle w:val="TableNormal"/>
        <w:tblpPr w:leftFromText="141" w:rightFromText="141" w:vertAnchor="text" w:horzAnchor="margin" w:tblpXSpec="center" w:tblpY="116"/>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70" w:type="dxa"/>
          <w:left w:w="284" w:type="dxa"/>
          <w:bottom w:w="170" w:type="dxa"/>
          <w:right w:w="284" w:type="dxa"/>
        </w:tblCellMar>
        <w:tblLook w:val="01E0" w:firstRow="1" w:lastRow="1" w:firstColumn="1" w:lastColumn="1" w:noHBand="0" w:noVBand="0"/>
      </w:tblPr>
      <w:tblGrid>
        <w:gridCol w:w="7177"/>
        <w:gridCol w:w="1606"/>
      </w:tblGrid>
      <w:tr w:rsidR="00300EAA" w:rsidRPr="009F6574" w14:paraId="7A0C9D5A" w14:textId="77777777" w:rsidTr="00FF0601">
        <w:trPr>
          <w:trHeight w:val="544"/>
        </w:trPr>
        <w:tc>
          <w:tcPr>
            <w:tcW w:w="7177" w:type="dxa"/>
            <w:tcBorders>
              <w:left w:val="single" w:sz="4" w:space="0" w:color="000000"/>
              <w:bottom w:val="single" w:sz="4" w:space="0" w:color="000000"/>
              <w:right w:val="single" w:sz="4" w:space="0" w:color="000000"/>
            </w:tcBorders>
          </w:tcPr>
          <w:p w14:paraId="2A044F02" w14:textId="77777777" w:rsidR="00300EAA" w:rsidRPr="009F6574" w:rsidRDefault="00300EAA" w:rsidP="00FF0601">
            <w:pPr>
              <w:spacing w:line="290" w:lineRule="exact"/>
              <w:rPr>
                <w:sz w:val="24"/>
                <w:lang w:eastAsia="en-US"/>
              </w:rPr>
            </w:pPr>
            <w:r w:rsidRPr="009F6574">
              <w:rPr>
                <w:sz w:val="24"/>
                <w:lang w:eastAsia="en-US"/>
              </w:rPr>
              <w:t>TIPOLOGIA DELLA COSTITUENDA RETE FORMALE</w:t>
            </w:r>
          </w:p>
        </w:tc>
        <w:tc>
          <w:tcPr>
            <w:tcW w:w="1606" w:type="dxa"/>
            <w:tcBorders>
              <w:left w:val="single" w:sz="4" w:space="0" w:color="000000"/>
              <w:bottom w:val="single" w:sz="4" w:space="0" w:color="000000"/>
              <w:right w:val="single" w:sz="4" w:space="0" w:color="000000"/>
            </w:tcBorders>
          </w:tcPr>
          <w:p w14:paraId="0257B6CE" w14:textId="77777777" w:rsidR="00300EAA" w:rsidRPr="009F6574" w:rsidRDefault="00300EAA" w:rsidP="00FF0601">
            <w:pPr>
              <w:rPr>
                <w:rFonts w:ascii="Times New Roman"/>
                <w:sz w:val="24"/>
                <w:lang w:eastAsia="en-US"/>
              </w:rPr>
            </w:pPr>
          </w:p>
        </w:tc>
      </w:tr>
      <w:tr w:rsidR="00300EAA" w:rsidRPr="009F6574" w14:paraId="75226228" w14:textId="77777777" w:rsidTr="00FF0601">
        <w:trPr>
          <w:trHeight w:val="436"/>
        </w:trPr>
        <w:tc>
          <w:tcPr>
            <w:tcW w:w="7177" w:type="dxa"/>
            <w:tcBorders>
              <w:top w:val="single" w:sz="4" w:space="0" w:color="000000"/>
              <w:left w:val="single" w:sz="4" w:space="0" w:color="000000"/>
              <w:bottom w:val="single" w:sz="4" w:space="0" w:color="000000"/>
              <w:right w:val="single" w:sz="4" w:space="0" w:color="000000"/>
            </w:tcBorders>
          </w:tcPr>
          <w:p w14:paraId="50FD7F75" w14:textId="77777777" w:rsidR="00300EAA" w:rsidRPr="009F6574" w:rsidRDefault="00300EAA" w:rsidP="00FF0601">
            <w:pPr>
              <w:rPr>
                <w:rFonts w:ascii="Times New Roman"/>
                <w:sz w:val="24"/>
                <w:lang w:eastAsia="en-US"/>
              </w:rPr>
            </w:pPr>
          </w:p>
        </w:tc>
        <w:tc>
          <w:tcPr>
            <w:tcW w:w="1606" w:type="dxa"/>
            <w:tcBorders>
              <w:top w:val="single" w:sz="4" w:space="0" w:color="000000"/>
              <w:left w:val="single" w:sz="4" w:space="0" w:color="000000"/>
              <w:bottom w:val="single" w:sz="4" w:space="0" w:color="000000"/>
              <w:right w:val="single" w:sz="4" w:space="0" w:color="000000"/>
            </w:tcBorders>
          </w:tcPr>
          <w:p w14:paraId="280F7C5A" w14:textId="77777777" w:rsidR="00300EAA" w:rsidRPr="009F6574" w:rsidRDefault="00300EAA" w:rsidP="00FF0601">
            <w:pPr>
              <w:spacing w:line="292" w:lineRule="exact"/>
              <w:ind w:left="107"/>
              <w:rPr>
                <w:sz w:val="24"/>
                <w:lang w:eastAsia="en-US"/>
              </w:rPr>
            </w:pPr>
            <w:r w:rsidRPr="009F6574">
              <w:rPr>
                <w:sz w:val="24"/>
                <w:lang w:eastAsia="en-US"/>
              </w:rPr>
              <w:t>PUNTI</w:t>
            </w:r>
          </w:p>
        </w:tc>
      </w:tr>
      <w:tr w:rsidR="00300EAA" w:rsidRPr="009F6574" w14:paraId="0F447F23" w14:textId="77777777" w:rsidTr="00FF0601">
        <w:trPr>
          <w:trHeight w:val="438"/>
        </w:trPr>
        <w:tc>
          <w:tcPr>
            <w:tcW w:w="7177" w:type="dxa"/>
            <w:tcBorders>
              <w:top w:val="single" w:sz="4" w:space="0" w:color="000000"/>
              <w:left w:val="single" w:sz="4" w:space="0" w:color="000000"/>
              <w:bottom w:val="single" w:sz="4" w:space="0" w:color="000000"/>
              <w:right w:val="single" w:sz="4" w:space="0" w:color="000000"/>
            </w:tcBorders>
          </w:tcPr>
          <w:p w14:paraId="431C9417" w14:textId="77777777" w:rsidR="00300EAA" w:rsidRPr="009F6574" w:rsidRDefault="00300EAA" w:rsidP="00FF0601">
            <w:pPr>
              <w:spacing w:before="1"/>
              <w:ind w:left="107"/>
              <w:rPr>
                <w:sz w:val="24"/>
                <w:lang w:eastAsia="en-US"/>
              </w:rPr>
            </w:pPr>
            <w:r w:rsidRPr="009F6574">
              <w:rPr>
                <w:sz w:val="24"/>
                <w:lang w:eastAsia="en-US"/>
              </w:rPr>
              <w:t>1) L’aggregazione è composta da un numero di soggetti tra 3 e 5</w:t>
            </w:r>
          </w:p>
        </w:tc>
        <w:tc>
          <w:tcPr>
            <w:tcW w:w="1606" w:type="dxa"/>
            <w:tcBorders>
              <w:top w:val="single" w:sz="4" w:space="0" w:color="000000"/>
              <w:left w:val="single" w:sz="4" w:space="0" w:color="000000"/>
              <w:bottom w:val="single" w:sz="4" w:space="0" w:color="000000"/>
              <w:right w:val="single" w:sz="4" w:space="0" w:color="000000"/>
            </w:tcBorders>
          </w:tcPr>
          <w:p w14:paraId="3A69FE10" w14:textId="77777777" w:rsidR="00300EAA" w:rsidRPr="009F6574" w:rsidRDefault="00300EAA" w:rsidP="00FF0601">
            <w:pPr>
              <w:spacing w:before="1"/>
              <w:ind w:left="107"/>
              <w:rPr>
                <w:sz w:val="24"/>
                <w:lang w:eastAsia="en-US"/>
              </w:rPr>
            </w:pPr>
            <w:r w:rsidRPr="009F6574">
              <w:rPr>
                <w:sz w:val="24"/>
                <w:lang w:eastAsia="en-US"/>
              </w:rPr>
              <w:t>3</w:t>
            </w:r>
          </w:p>
        </w:tc>
      </w:tr>
      <w:tr w:rsidR="00300EAA" w:rsidRPr="009F6574" w14:paraId="08A40E3A" w14:textId="77777777" w:rsidTr="00FF0601">
        <w:trPr>
          <w:trHeight w:val="436"/>
        </w:trPr>
        <w:tc>
          <w:tcPr>
            <w:tcW w:w="7177" w:type="dxa"/>
            <w:tcBorders>
              <w:top w:val="single" w:sz="4" w:space="0" w:color="000000"/>
              <w:left w:val="single" w:sz="4" w:space="0" w:color="000000"/>
              <w:bottom w:val="single" w:sz="4" w:space="0" w:color="000000"/>
              <w:right w:val="single" w:sz="4" w:space="0" w:color="000000"/>
            </w:tcBorders>
          </w:tcPr>
          <w:p w14:paraId="51CE1497" w14:textId="77777777" w:rsidR="00300EAA" w:rsidRPr="009F6574" w:rsidRDefault="00300EAA" w:rsidP="00FF0601">
            <w:pPr>
              <w:spacing w:line="292" w:lineRule="exact"/>
              <w:ind w:left="107"/>
              <w:rPr>
                <w:sz w:val="24"/>
                <w:lang w:eastAsia="en-US"/>
              </w:rPr>
            </w:pPr>
            <w:r w:rsidRPr="009F6574">
              <w:rPr>
                <w:sz w:val="24"/>
                <w:lang w:eastAsia="en-US"/>
              </w:rPr>
              <w:t>2) L’aggregazione è composta da un numero di soggetti superiore a 5</w:t>
            </w:r>
          </w:p>
        </w:tc>
        <w:tc>
          <w:tcPr>
            <w:tcW w:w="1606" w:type="dxa"/>
            <w:tcBorders>
              <w:top w:val="single" w:sz="4" w:space="0" w:color="000000"/>
              <w:left w:val="single" w:sz="4" w:space="0" w:color="000000"/>
              <w:bottom w:val="single" w:sz="4" w:space="0" w:color="000000"/>
              <w:right w:val="single" w:sz="4" w:space="0" w:color="000000"/>
            </w:tcBorders>
          </w:tcPr>
          <w:p w14:paraId="69F8CB81" w14:textId="77777777" w:rsidR="00300EAA" w:rsidRPr="009F6574" w:rsidRDefault="00300EAA" w:rsidP="00FF0601">
            <w:pPr>
              <w:spacing w:line="292" w:lineRule="exact"/>
              <w:ind w:left="107"/>
              <w:rPr>
                <w:sz w:val="24"/>
                <w:lang w:eastAsia="en-US"/>
              </w:rPr>
            </w:pPr>
            <w:r w:rsidRPr="009F6574">
              <w:rPr>
                <w:sz w:val="24"/>
                <w:lang w:eastAsia="en-US"/>
              </w:rPr>
              <w:t>5</w:t>
            </w:r>
          </w:p>
        </w:tc>
      </w:tr>
      <w:tr w:rsidR="00300EAA" w:rsidRPr="009F6574" w14:paraId="05D1781F" w14:textId="77777777" w:rsidTr="00FF0601">
        <w:trPr>
          <w:trHeight w:val="436"/>
        </w:trPr>
        <w:tc>
          <w:tcPr>
            <w:tcW w:w="7177" w:type="dxa"/>
            <w:tcBorders>
              <w:top w:val="single" w:sz="4" w:space="0" w:color="000000"/>
              <w:left w:val="single" w:sz="4" w:space="0" w:color="000000"/>
              <w:bottom w:val="single" w:sz="4" w:space="0" w:color="000000"/>
              <w:right w:val="single" w:sz="4" w:space="0" w:color="000000"/>
            </w:tcBorders>
          </w:tcPr>
          <w:p w14:paraId="18C26BF0" w14:textId="77777777" w:rsidR="00300EAA" w:rsidRPr="009F6574" w:rsidRDefault="00300EAA" w:rsidP="00FF0601">
            <w:pPr>
              <w:spacing w:line="292" w:lineRule="exact"/>
              <w:ind w:left="107"/>
              <w:rPr>
                <w:sz w:val="24"/>
                <w:lang w:eastAsia="en-US"/>
              </w:rPr>
            </w:pPr>
            <w:r w:rsidRPr="009F6574">
              <w:rPr>
                <w:sz w:val="24"/>
                <w:lang w:eastAsia="en-US"/>
              </w:rPr>
              <w:t>PUNTEGGIO MASSIMO PARZIALE</w:t>
            </w:r>
          </w:p>
        </w:tc>
        <w:tc>
          <w:tcPr>
            <w:tcW w:w="1606" w:type="dxa"/>
            <w:tcBorders>
              <w:top w:val="single" w:sz="4" w:space="0" w:color="000000"/>
              <w:left w:val="single" w:sz="4" w:space="0" w:color="000000"/>
              <w:bottom w:val="single" w:sz="4" w:space="0" w:color="000000"/>
              <w:right w:val="single" w:sz="4" w:space="0" w:color="000000"/>
            </w:tcBorders>
          </w:tcPr>
          <w:p w14:paraId="75B397BF" w14:textId="77777777" w:rsidR="00300EAA" w:rsidRPr="009F6574" w:rsidRDefault="00300EAA" w:rsidP="00FF0601">
            <w:pPr>
              <w:spacing w:line="292" w:lineRule="exact"/>
              <w:ind w:left="107"/>
              <w:rPr>
                <w:sz w:val="24"/>
                <w:lang w:eastAsia="en-US"/>
              </w:rPr>
            </w:pPr>
            <w:r w:rsidRPr="009F6574">
              <w:rPr>
                <w:sz w:val="24"/>
                <w:lang w:eastAsia="en-US"/>
              </w:rPr>
              <w:t>5</w:t>
            </w:r>
          </w:p>
        </w:tc>
      </w:tr>
    </w:tbl>
    <w:p w14:paraId="4FF9E8F2" w14:textId="77777777" w:rsidR="00300EAA" w:rsidRPr="009F6574" w:rsidRDefault="00300EAA" w:rsidP="00300EAA">
      <w:pPr>
        <w:widowControl w:val="0"/>
        <w:autoSpaceDE w:val="0"/>
        <w:autoSpaceDN w:val="0"/>
        <w:spacing w:line="292" w:lineRule="exact"/>
        <w:rPr>
          <w:sz w:val="24"/>
          <w:lang w:eastAsia="en-US"/>
        </w:rPr>
      </w:pPr>
    </w:p>
    <w:tbl>
      <w:tblPr>
        <w:tblStyle w:val="TableNormal"/>
        <w:tblpPr w:leftFromText="141" w:rightFromText="141" w:vertAnchor="text" w:horzAnchor="margin" w:tblpXSpec="center" w:tblpY="5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284" w:type="dxa"/>
          <w:bottom w:w="170" w:type="dxa"/>
          <w:right w:w="284" w:type="dxa"/>
        </w:tblCellMar>
        <w:tblLook w:val="01E0" w:firstRow="1" w:lastRow="1" w:firstColumn="1" w:lastColumn="1" w:noHBand="0" w:noVBand="0"/>
      </w:tblPr>
      <w:tblGrid>
        <w:gridCol w:w="7177"/>
        <w:gridCol w:w="1606"/>
      </w:tblGrid>
      <w:tr w:rsidR="00300EAA" w:rsidRPr="009F6574" w14:paraId="1AE90235" w14:textId="77777777" w:rsidTr="00FF0601">
        <w:trPr>
          <w:trHeight w:val="546"/>
        </w:trPr>
        <w:tc>
          <w:tcPr>
            <w:tcW w:w="7177" w:type="dxa"/>
          </w:tcPr>
          <w:p w14:paraId="416A61C8" w14:textId="77777777" w:rsidR="00300EAA" w:rsidRPr="009F6574" w:rsidRDefault="00300EAA" w:rsidP="00FF0601">
            <w:pPr>
              <w:spacing w:line="292" w:lineRule="exact"/>
              <w:ind w:left="107"/>
              <w:rPr>
                <w:sz w:val="24"/>
                <w:lang w:eastAsia="en-US"/>
              </w:rPr>
            </w:pPr>
            <w:r w:rsidRPr="009F6574">
              <w:rPr>
                <w:sz w:val="24"/>
                <w:lang w:eastAsia="en-US"/>
              </w:rPr>
              <w:t>VALORE E IMPATTO SOCIALE DEGLI INTERVENTI</w:t>
            </w:r>
          </w:p>
        </w:tc>
        <w:tc>
          <w:tcPr>
            <w:tcW w:w="1606" w:type="dxa"/>
          </w:tcPr>
          <w:p w14:paraId="293615A4" w14:textId="77777777" w:rsidR="00300EAA" w:rsidRPr="009F6574" w:rsidRDefault="00300EAA" w:rsidP="00FF0601">
            <w:pPr>
              <w:rPr>
                <w:rFonts w:ascii="Times New Roman"/>
                <w:sz w:val="24"/>
                <w:lang w:eastAsia="en-US"/>
              </w:rPr>
            </w:pPr>
          </w:p>
        </w:tc>
      </w:tr>
      <w:tr w:rsidR="00300EAA" w:rsidRPr="009F6574" w14:paraId="3C980ACA" w14:textId="77777777" w:rsidTr="00FF0601">
        <w:trPr>
          <w:trHeight w:val="437"/>
        </w:trPr>
        <w:tc>
          <w:tcPr>
            <w:tcW w:w="7177" w:type="dxa"/>
          </w:tcPr>
          <w:p w14:paraId="7806659F" w14:textId="77777777" w:rsidR="00300EAA" w:rsidRPr="009F6574" w:rsidRDefault="00300EAA" w:rsidP="00FF0601">
            <w:pPr>
              <w:rPr>
                <w:rFonts w:ascii="Times New Roman"/>
                <w:sz w:val="24"/>
                <w:lang w:eastAsia="en-US"/>
              </w:rPr>
            </w:pPr>
          </w:p>
        </w:tc>
        <w:tc>
          <w:tcPr>
            <w:tcW w:w="1606" w:type="dxa"/>
          </w:tcPr>
          <w:p w14:paraId="287571B6" w14:textId="77777777" w:rsidR="00300EAA" w:rsidRPr="009F6574" w:rsidRDefault="00300EAA" w:rsidP="00FF0601">
            <w:pPr>
              <w:spacing w:line="292" w:lineRule="exact"/>
              <w:ind w:left="107"/>
              <w:rPr>
                <w:sz w:val="24"/>
                <w:lang w:eastAsia="en-US"/>
              </w:rPr>
            </w:pPr>
            <w:r w:rsidRPr="009F6574">
              <w:rPr>
                <w:sz w:val="24"/>
                <w:lang w:eastAsia="en-US"/>
              </w:rPr>
              <w:t>PUNTI</w:t>
            </w:r>
          </w:p>
        </w:tc>
      </w:tr>
      <w:tr w:rsidR="00300EAA" w:rsidRPr="009F6574" w14:paraId="4BDF7391" w14:textId="77777777" w:rsidTr="00FF0601">
        <w:trPr>
          <w:trHeight w:val="1897"/>
        </w:trPr>
        <w:tc>
          <w:tcPr>
            <w:tcW w:w="7177" w:type="dxa"/>
          </w:tcPr>
          <w:p w14:paraId="2FE2BFA6" w14:textId="77777777" w:rsidR="00300EAA" w:rsidRPr="009F6574" w:rsidRDefault="00300EAA" w:rsidP="00FF0601">
            <w:pPr>
              <w:spacing w:before="1"/>
              <w:ind w:left="107"/>
              <w:rPr>
                <w:sz w:val="24"/>
                <w:lang w:eastAsia="en-US"/>
              </w:rPr>
            </w:pPr>
            <w:r w:rsidRPr="009F6574">
              <w:rPr>
                <w:sz w:val="24"/>
                <w:lang w:eastAsia="en-US"/>
              </w:rPr>
              <w:lastRenderedPageBreak/>
              <w:t>1) Azioni di accompagnamento</w:t>
            </w:r>
          </w:p>
          <w:p w14:paraId="28DF1C19" w14:textId="77777777" w:rsidR="00300EAA" w:rsidRPr="009F6574" w:rsidRDefault="00300EAA" w:rsidP="00FF0601">
            <w:pPr>
              <w:spacing w:before="144"/>
              <w:ind w:left="424" w:right="89"/>
              <w:rPr>
                <w:sz w:val="24"/>
                <w:lang w:eastAsia="en-US"/>
              </w:rPr>
            </w:pPr>
            <w:r w:rsidRPr="009F6574">
              <w:rPr>
                <w:sz w:val="24"/>
                <w:lang w:eastAsia="en-US"/>
              </w:rPr>
              <w:t>Il punteggio viene attribuito sulla base della % spesa ammessa per animazione e comunicazione rispetto al totale della spesa ammessa del progetto</w:t>
            </w:r>
          </w:p>
        </w:tc>
        <w:tc>
          <w:tcPr>
            <w:tcW w:w="1606" w:type="dxa"/>
          </w:tcPr>
          <w:p w14:paraId="1245A7ED" w14:textId="77777777" w:rsidR="00300EAA" w:rsidRPr="009F6574" w:rsidRDefault="00300EAA" w:rsidP="00FF0601">
            <w:pPr>
              <w:rPr>
                <w:sz w:val="24"/>
                <w:lang w:eastAsia="en-US"/>
              </w:rPr>
            </w:pPr>
          </w:p>
          <w:p w14:paraId="1547F575" w14:textId="77777777" w:rsidR="00300EAA" w:rsidRPr="009F6574" w:rsidRDefault="00300EAA" w:rsidP="00FF0601">
            <w:pPr>
              <w:rPr>
                <w:sz w:val="18"/>
                <w:lang w:eastAsia="en-US"/>
              </w:rPr>
            </w:pPr>
          </w:p>
          <w:p w14:paraId="04A0527D" w14:textId="77777777" w:rsidR="00300EAA" w:rsidRPr="009F6574" w:rsidRDefault="00300EAA" w:rsidP="00FF0601">
            <w:pPr>
              <w:ind w:left="107"/>
              <w:rPr>
                <w:sz w:val="24"/>
                <w:lang w:eastAsia="en-US"/>
              </w:rPr>
            </w:pPr>
            <w:r w:rsidRPr="009F6574">
              <w:rPr>
                <w:sz w:val="24"/>
                <w:lang w:eastAsia="en-US"/>
              </w:rPr>
              <w:t>&gt; 10%= 5</w:t>
            </w:r>
          </w:p>
          <w:p w14:paraId="158935BE" w14:textId="77777777" w:rsidR="00300EAA" w:rsidRPr="009F6574" w:rsidRDefault="00300EAA" w:rsidP="00FF0601">
            <w:pPr>
              <w:spacing w:before="144"/>
              <w:ind w:left="107"/>
              <w:rPr>
                <w:sz w:val="24"/>
                <w:lang w:eastAsia="en-US"/>
              </w:rPr>
            </w:pPr>
            <w:r w:rsidRPr="009F6574">
              <w:rPr>
                <w:sz w:val="24"/>
                <w:lang w:eastAsia="en-US"/>
              </w:rPr>
              <w:t>&lt; 10%=2</w:t>
            </w:r>
          </w:p>
        </w:tc>
      </w:tr>
      <w:tr w:rsidR="00300EAA" w:rsidRPr="009F6574" w14:paraId="04FC5FCD" w14:textId="77777777" w:rsidTr="00FF0601">
        <w:trPr>
          <w:trHeight w:val="1751"/>
        </w:trPr>
        <w:tc>
          <w:tcPr>
            <w:tcW w:w="7177" w:type="dxa"/>
          </w:tcPr>
          <w:p w14:paraId="56616EB2" w14:textId="77777777" w:rsidR="00300EAA" w:rsidRPr="009F6574" w:rsidRDefault="00300EAA" w:rsidP="00FF0601">
            <w:pPr>
              <w:ind w:left="360" w:right="216" w:hanging="360"/>
              <w:rPr>
                <w:sz w:val="24"/>
                <w:lang w:eastAsia="en-US"/>
              </w:rPr>
            </w:pPr>
            <w:r w:rsidRPr="009F6574">
              <w:rPr>
                <w:sz w:val="24"/>
                <w:lang w:eastAsia="en-US"/>
              </w:rPr>
              <w:t>2) Il punteggio viene assegnato se tra i componenti dell’aggregazione è presente almeno un’azienda in possesso di certificazioni su qualità, ambiente, salute e/o sicurezza, alla data di pubblicazione del bando.</w:t>
            </w:r>
          </w:p>
        </w:tc>
        <w:tc>
          <w:tcPr>
            <w:tcW w:w="1606" w:type="dxa"/>
          </w:tcPr>
          <w:p w14:paraId="72E08784" w14:textId="77777777" w:rsidR="00300EAA" w:rsidRPr="009F6574" w:rsidRDefault="00300EAA" w:rsidP="00FF0601">
            <w:pPr>
              <w:rPr>
                <w:sz w:val="24"/>
                <w:lang w:eastAsia="en-US"/>
              </w:rPr>
            </w:pPr>
          </w:p>
          <w:p w14:paraId="2ABBBF87" w14:textId="77777777" w:rsidR="00300EAA" w:rsidRPr="009F6574" w:rsidRDefault="00300EAA" w:rsidP="00FF0601">
            <w:pPr>
              <w:spacing w:before="9"/>
              <w:rPr>
                <w:sz w:val="29"/>
                <w:lang w:eastAsia="en-US"/>
              </w:rPr>
            </w:pPr>
          </w:p>
          <w:p w14:paraId="7FAF5928" w14:textId="77777777" w:rsidR="00300EAA" w:rsidRPr="009F6574" w:rsidRDefault="00300EAA" w:rsidP="00FF0601">
            <w:pPr>
              <w:spacing w:before="1"/>
              <w:ind w:left="107"/>
              <w:rPr>
                <w:sz w:val="24"/>
                <w:lang w:eastAsia="en-US"/>
              </w:rPr>
            </w:pPr>
            <w:r w:rsidRPr="009F6574">
              <w:rPr>
                <w:sz w:val="24"/>
                <w:lang w:eastAsia="en-US"/>
              </w:rPr>
              <w:t>5</w:t>
            </w:r>
          </w:p>
        </w:tc>
      </w:tr>
      <w:tr w:rsidR="00300EAA" w:rsidRPr="009F6574" w14:paraId="77782EEA" w14:textId="77777777" w:rsidTr="00FF0601">
        <w:trPr>
          <w:trHeight w:val="439"/>
        </w:trPr>
        <w:tc>
          <w:tcPr>
            <w:tcW w:w="7177" w:type="dxa"/>
          </w:tcPr>
          <w:p w14:paraId="60F3F025" w14:textId="77777777" w:rsidR="00300EAA" w:rsidRPr="009F6574" w:rsidRDefault="00300EAA" w:rsidP="00FF0601">
            <w:pPr>
              <w:spacing w:before="2"/>
              <w:ind w:left="107"/>
              <w:rPr>
                <w:sz w:val="24"/>
                <w:lang w:eastAsia="en-US"/>
              </w:rPr>
            </w:pPr>
            <w:r w:rsidRPr="009F6574">
              <w:rPr>
                <w:sz w:val="24"/>
                <w:lang w:eastAsia="en-US"/>
              </w:rPr>
              <w:t>PUNTEGGIO MASSIMO PARZIALE</w:t>
            </w:r>
          </w:p>
        </w:tc>
        <w:tc>
          <w:tcPr>
            <w:tcW w:w="1606" w:type="dxa"/>
          </w:tcPr>
          <w:p w14:paraId="0950AFE2" w14:textId="77777777" w:rsidR="00300EAA" w:rsidRPr="009F6574" w:rsidRDefault="00300EAA" w:rsidP="00FF0601">
            <w:pPr>
              <w:spacing w:before="2"/>
              <w:ind w:left="107"/>
              <w:rPr>
                <w:sz w:val="24"/>
                <w:lang w:eastAsia="en-US"/>
              </w:rPr>
            </w:pPr>
            <w:r w:rsidRPr="009F6574">
              <w:rPr>
                <w:sz w:val="24"/>
                <w:lang w:eastAsia="en-US"/>
              </w:rPr>
              <w:t>10</w:t>
            </w:r>
          </w:p>
        </w:tc>
      </w:tr>
    </w:tbl>
    <w:p w14:paraId="58ACC197" w14:textId="77777777" w:rsidR="00300EAA" w:rsidRPr="009F6574" w:rsidRDefault="00300EAA" w:rsidP="00300EAA">
      <w:pPr>
        <w:widowControl w:val="0"/>
        <w:autoSpaceDE w:val="0"/>
        <w:autoSpaceDN w:val="0"/>
        <w:spacing w:line="360" w:lineRule="auto"/>
        <w:rPr>
          <w:sz w:val="20"/>
          <w:lang w:eastAsia="en-US"/>
        </w:rPr>
      </w:pPr>
    </w:p>
    <w:p w14:paraId="768B9DFC" w14:textId="77777777" w:rsidR="00300EAA" w:rsidRPr="009F6574" w:rsidRDefault="00300EAA" w:rsidP="00300EAA">
      <w:pPr>
        <w:rPr>
          <w:b/>
          <w:bCs/>
          <w:lang w:eastAsia="en-US"/>
        </w:rPr>
      </w:pPr>
      <w:r w:rsidRPr="009F6574">
        <w:rPr>
          <w:b/>
          <w:bCs/>
          <w:lang w:eastAsia="en-US"/>
        </w:rPr>
        <w:t>Ai fini dell’ammissibilità della domanda il punteggio complessivo minimo dovrà essere di 10 punti su 30.</w:t>
      </w:r>
    </w:p>
    <w:p w14:paraId="6CA89849" w14:textId="77777777" w:rsidR="00EC3C66" w:rsidRPr="00EC3C66" w:rsidRDefault="00EC3C66" w:rsidP="00EC3C66">
      <w:pPr>
        <w:spacing w:after="144" w:line="276" w:lineRule="auto"/>
        <w:jc w:val="both"/>
        <w:rPr>
          <w:rFonts w:cs="Arial"/>
          <w:b/>
        </w:rPr>
      </w:pPr>
    </w:p>
    <w:tbl>
      <w:tblPr>
        <w:tblW w:w="4571" w:type="pct"/>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5"/>
        <w:gridCol w:w="2126"/>
        <w:gridCol w:w="2233"/>
      </w:tblGrid>
      <w:tr w:rsidR="00897CE0" w:rsidRPr="00897CE0" w14:paraId="11035C94" w14:textId="77777777" w:rsidTr="006C4079">
        <w:trPr>
          <w:trHeight w:val="212"/>
        </w:trPr>
        <w:tc>
          <w:tcPr>
            <w:tcW w:w="2470" w:type="pct"/>
            <w:vMerge w:val="restart"/>
            <w:tcMar>
              <w:top w:w="100" w:type="dxa"/>
              <w:left w:w="100" w:type="dxa"/>
              <w:bottom w:w="100" w:type="dxa"/>
              <w:right w:w="100" w:type="dxa"/>
            </w:tcMar>
            <w:vAlign w:val="center"/>
          </w:tcPr>
          <w:p w14:paraId="42B6244D" w14:textId="602A8992" w:rsidR="009D7C69" w:rsidRPr="00CE28ED" w:rsidRDefault="009D7C69" w:rsidP="006C4079">
            <w:pPr>
              <w:rPr>
                <w:i/>
                <w:color w:val="666666"/>
                <w:szCs w:val="48"/>
              </w:rPr>
            </w:pPr>
            <w:r w:rsidRPr="00CE28ED">
              <w:t>Totale punteggio autovalutazione</w:t>
            </w:r>
          </w:p>
        </w:tc>
        <w:tc>
          <w:tcPr>
            <w:tcW w:w="1234" w:type="pct"/>
            <w:tcMar>
              <w:top w:w="100" w:type="dxa"/>
              <w:left w:w="100" w:type="dxa"/>
              <w:bottom w:w="100" w:type="dxa"/>
              <w:right w:w="100" w:type="dxa"/>
            </w:tcMar>
            <w:vAlign w:val="center"/>
          </w:tcPr>
          <w:p w14:paraId="609B757D" w14:textId="40FE8A3F" w:rsidR="009D7C69" w:rsidRPr="00CE28ED" w:rsidRDefault="009D7C69" w:rsidP="006C4079">
            <w:r w:rsidRPr="00CE28ED">
              <w:t xml:space="preserve">Punteggio massimo </w:t>
            </w:r>
          </w:p>
        </w:tc>
        <w:tc>
          <w:tcPr>
            <w:tcW w:w="1296" w:type="pct"/>
            <w:vAlign w:val="center"/>
          </w:tcPr>
          <w:p w14:paraId="46F71C3E" w14:textId="2781568E" w:rsidR="009D7C69" w:rsidRPr="00897CE0" w:rsidRDefault="006803E5" w:rsidP="006C4079">
            <w:r>
              <w:t xml:space="preserve">Tot. </w:t>
            </w:r>
            <w:r w:rsidR="009D7C69" w:rsidRPr="00897CE0">
              <w:t>Autovalutazione</w:t>
            </w:r>
          </w:p>
        </w:tc>
      </w:tr>
      <w:tr w:rsidR="009D7C69" w:rsidRPr="00126E4C" w14:paraId="5C7E73C2" w14:textId="77777777" w:rsidTr="006C4079">
        <w:trPr>
          <w:trHeight w:val="23"/>
        </w:trPr>
        <w:tc>
          <w:tcPr>
            <w:tcW w:w="2470" w:type="pct"/>
            <w:vMerge/>
            <w:tcMar>
              <w:top w:w="100" w:type="dxa"/>
              <w:left w:w="100" w:type="dxa"/>
              <w:bottom w:w="100" w:type="dxa"/>
              <w:right w:w="100" w:type="dxa"/>
            </w:tcMar>
          </w:tcPr>
          <w:p w14:paraId="42FC0359" w14:textId="4B1A08A5" w:rsidR="009D7C69" w:rsidRPr="00CE28ED" w:rsidRDefault="009D7C69" w:rsidP="006C4079"/>
        </w:tc>
        <w:tc>
          <w:tcPr>
            <w:tcW w:w="1234" w:type="pct"/>
            <w:tcMar>
              <w:top w:w="100" w:type="dxa"/>
              <w:left w:w="100" w:type="dxa"/>
              <w:bottom w:w="100" w:type="dxa"/>
              <w:right w:w="100" w:type="dxa"/>
            </w:tcMar>
            <w:vAlign w:val="center"/>
          </w:tcPr>
          <w:p w14:paraId="59193E07" w14:textId="525674C2" w:rsidR="009D7C69" w:rsidRPr="00CE28ED" w:rsidRDefault="00300EAA" w:rsidP="006C4079">
            <w:r>
              <w:t>30</w:t>
            </w:r>
          </w:p>
        </w:tc>
        <w:tc>
          <w:tcPr>
            <w:tcW w:w="1296" w:type="pct"/>
            <w:vAlign w:val="center"/>
          </w:tcPr>
          <w:p w14:paraId="386D846F" w14:textId="7533463A" w:rsidR="009D7C69" w:rsidRPr="00126E4C" w:rsidRDefault="009D7C69" w:rsidP="006C4079"/>
        </w:tc>
      </w:tr>
    </w:tbl>
    <w:p w14:paraId="7F518936" w14:textId="77777777" w:rsidR="009D7C69" w:rsidRDefault="009D7C69" w:rsidP="009D7C69">
      <w:pPr>
        <w:pStyle w:val="Stile4-TESTO"/>
      </w:pPr>
    </w:p>
    <w:p w14:paraId="7609DC11" w14:textId="77777777" w:rsidR="009D7C69" w:rsidRDefault="009D7C69" w:rsidP="009D7C69">
      <w:pPr>
        <w:pStyle w:val="Stile4-TESTO"/>
      </w:pPr>
    </w:p>
    <w:p w14:paraId="320F6C0E" w14:textId="77777777" w:rsidR="00F030A8" w:rsidRDefault="00F030A8" w:rsidP="006803E5">
      <w:pPr>
        <w:pStyle w:val="Stile4-TESTO"/>
        <w:rPr>
          <w:u w:val="single"/>
        </w:rPr>
      </w:pPr>
    </w:p>
    <w:p w14:paraId="68B05651" w14:textId="77777777" w:rsidR="00F030A8" w:rsidRDefault="00F030A8" w:rsidP="006803E5">
      <w:pPr>
        <w:pStyle w:val="Stile4-TESTO"/>
        <w:rPr>
          <w:u w:val="single"/>
        </w:rPr>
      </w:pPr>
    </w:p>
    <w:p w14:paraId="6A6EC36E" w14:textId="14B11647" w:rsidR="006803E5" w:rsidRPr="000D5103" w:rsidRDefault="006803E5" w:rsidP="006803E5">
      <w:pPr>
        <w:pStyle w:val="Stile4-TESTO"/>
        <w:rPr>
          <w:color w:val="auto"/>
          <w:u w:val="single"/>
        </w:rPr>
      </w:pPr>
      <w:r w:rsidRPr="000D5103">
        <w:rPr>
          <w:u w:val="single"/>
        </w:rPr>
        <w:t>Tutti i requisiti dichiarati ai fini dell’attribuzione del punteggio devono essere posseduti dal richiedente al momento della presentazione della domanda di sostegno.</w:t>
      </w:r>
    </w:p>
    <w:p w14:paraId="364C4860" w14:textId="77777777" w:rsidR="006803E5" w:rsidRPr="003C10EF" w:rsidRDefault="006803E5" w:rsidP="006803E5">
      <w:pPr>
        <w:rPr>
          <w:rFonts w:ascii="Calibri" w:eastAsia="Calibri" w:hAnsi="Calibri" w:cs="Calibri"/>
          <w:color w:val="0D0D0D" w:themeColor="text1" w:themeTint="F2"/>
          <w:szCs w:val="22"/>
        </w:rPr>
      </w:pPr>
    </w:p>
    <w:p w14:paraId="55926891" w14:textId="77777777" w:rsidR="00CA7CC0" w:rsidRDefault="00CA7CC0" w:rsidP="00CA7CC0">
      <w:pPr>
        <w:rPr>
          <w:rFonts w:ascii="Calibri" w:eastAsia="Calibri" w:hAnsi="Calibri" w:cs="Calibri"/>
          <w:color w:val="0D0D0D" w:themeColor="text1" w:themeTint="F2"/>
          <w:sz w:val="24"/>
        </w:rPr>
      </w:pPr>
    </w:p>
    <w:p w14:paraId="13B9D4F9" w14:textId="0D53E910"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 xml:space="preserve">Luogo e data _________________ </w:t>
      </w:r>
    </w:p>
    <w:p w14:paraId="43C8E708" w14:textId="77777777" w:rsidR="000066CF" w:rsidRDefault="000066CF" w:rsidP="000066CF">
      <w:pPr>
        <w:rPr>
          <w:rFonts w:ascii="Calibri" w:eastAsia="Calibri" w:hAnsi="Calibri" w:cs="Calibri"/>
          <w:i/>
          <w:iCs/>
          <w:color w:val="0D0D0D" w:themeColor="text1" w:themeTint="F2"/>
          <w:sz w:val="24"/>
        </w:rPr>
      </w:pPr>
    </w:p>
    <w:p w14:paraId="6720C568" w14:textId="77777777" w:rsidR="000066CF" w:rsidRDefault="000066CF" w:rsidP="000066CF">
      <w:pPr>
        <w:jc w:val="right"/>
        <w:rPr>
          <w:rFonts w:ascii="Calibri" w:eastAsia="Calibri" w:hAnsi="Calibri" w:cs="Calibri"/>
          <w:i/>
          <w:iCs/>
          <w:color w:val="0D0D0D" w:themeColor="text1" w:themeTint="F2"/>
          <w:sz w:val="24"/>
        </w:rPr>
      </w:pPr>
    </w:p>
    <w:p w14:paraId="08BBD76D" w14:textId="4AA4825B" w:rsidR="002E689F" w:rsidRDefault="000066CF" w:rsidP="0056746E">
      <w:pPr>
        <w:jc w:val="right"/>
        <w:rPr>
          <w:rFonts w:ascii="Calibri" w:eastAsia="Calibri" w:hAnsi="Calibri" w:cs="Calibri"/>
          <w:color w:val="0D0D0D" w:themeColor="text1" w:themeTint="F2"/>
          <w:szCs w:val="22"/>
        </w:rPr>
      </w:pPr>
      <w:r w:rsidRPr="000066CF">
        <w:rPr>
          <w:rFonts w:ascii="Calibri" w:eastAsia="Calibri" w:hAnsi="Calibri" w:cs="Calibri"/>
          <w:i/>
          <w:iCs/>
          <w:color w:val="0D0D0D" w:themeColor="text1" w:themeTint="F2"/>
          <w:sz w:val="24"/>
        </w:rPr>
        <w:t>Firma  del rich</w:t>
      </w:r>
      <w:r w:rsidR="0056746E">
        <w:rPr>
          <w:rFonts w:ascii="Calibri" w:eastAsia="Calibri" w:hAnsi="Calibri" w:cs="Calibri"/>
          <w:i/>
          <w:iCs/>
          <w:color w:val="0D0D0D" w:themeColor="text1" w:themeTint="F2"/>
          <w:sz w:val="24"/>
        </w:rPr>
        <w:t>iedente _______________________</w:t>
      </w:r>
    </w:p>
    <w:p w14:paraId="38A12220" w14:textId="77777777" w:rsidR="002E689F" w:rsidRDefault="002E689F" w:rsidP="006109CC">
      <w:pPr>
        <w:spacing w:after="120"/>
        <w:jc w:val="both"/>
        <w:rPr>
          <w:rFonts w:ascii="Calibri" w:eastAsia="Calibri" w:hAnsi="Calibri" w:cs="Calibri"/>
          <w:color w:val="0D0D0D" w:themeColor="text1" w:themeTint="F2"/>
          <w:szCs w:val="22"/>
        </w:rPr>
      </w:pPr>
    </w:p>
    <w:p w14:paraId="55EEB494" w14:textId="77777777" w:rsidR="002E689F" w:rsidRDefault="002E689F" w:rsidP="006109CC">
      <w:pPr>
        <w:spacing w:after="120"/>
        <w:jc w:val="both"/>
        <w:rPr>
          <w:rFonts w:ascii="Calibri" w:eastAsia="Calibri" w:hAnsi="Calibri" w:cs="Calibri"/>
          <w:color w:val="0D0D0D" w:themeColor="text1" w:themeTint="F2"/>
          <w:szCs w:val="22"/>
        </w:rPr>
      </w:pPr>
    </w:p>
    <w:p w14:paraId="734BF18C" w14:textId="18A6E6BE" w:rsidR="006109CC" w:rsidRPr="006109CC" w:rsidRDefault="000066CF" w:rsidP="006109CC">
      <w:pPr>
        <w:spacing w:after="120"/>
        <w:jc w:val="both"/>
        <w:rPr>
          <w:rFonts w:ascii="Calibri" w:eastAsia="Calibri" w:hAnsi="Calibri" w:cs="Calibri"/>
          <w:color w:val="0D0D0D" w:themeColor="text1" w:themeTint="F2"/>
          <w:szCs w:val="22"/>
        </w:rPr>
      </w:pPr>
      <w:r w:rsidRPr="006109CC">
        <w:rPr>
          <w:rFonts w:ascii="Calibri" w:eastAsia="Calibri" w:hAnsi="Calibri" w:cs="Calibri"/>
          <w:color w:val="0D0D0D" w:themeColor="text1" w:themeTint="F2"/>
          <w:szCs w:val="22"/>
        </w:rPr>
        <w:t xml:space="preserve">Ai sensi e per gli effetti del Reg. (UE) 2016/679, </w:t>
      </w:r>
    </w:p>
    <w:p w14:paraId="64C70722" w14:textId="64735490" w:rsidR="006109CC"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Dichiaro</w:t>
      </w:r>
      <w:r w:rsidRPr="006109CC">
        <w:rPr>
          <w:rFonts w:ascii="Calibri" w:eastAsia="Calibri" w:hAnsi="Calibri" w:cs="Calibri"/>
          <w:szCs w:val="22"/>
        </w:rPr>
        <w:t xml:space="preserve"> </w:t>
      </w:r>
      <w:r>
        <w:rPr>
          <w:rFonts w:ascii="Calibri" w:eastAsia="Calibri" w:hAnsi="Calibri" w:cs="Calibri"/>
          <w:szCs w:val="22"/>
        </w:rPr>
        <w:t xml:space="preserve">di essere informato </w:t>
      </w:r>
      <w:r w:rsidRPr="006109CC">
        <w:rPr>
          <w:rFonts w:ascii="Calibri" w:eastAsia="Calibri" w:hAnsi="Calibri" w:cs="Calibri"/>
          <w:szCs w:val="22"/>
        </w:rPr>
        <w:t>che i dati personali raccolti saranno trattati, anche con strumenti informatici, esclusivamente nell'ambito del procedimento per il quale la presente dichiarazione viene resa.</w:t>
      </w:r>
    </w:p>
    <w:p w14:paraId="274604A4" w14:textId="4E868F80" w:rsidR="000066CF"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Autorizzo</w:t>
      </w:r>
      <w:r w:rsidRPr="006109CC">
        <w:rPr>
          <w:rFonts w:ascii="Calibri" w:eastAsia="Calibri" w:hAnsi="Calibri" w:cs="Calibri"/>
          <w:szCs w:val="22"/>
        </w:rPr>
        <w:t xml:space="preserve"> il GAL </w:t>
      </w:r>
      <w:r w:rsidR="006C4079">
        <w:rPr>
          <w:rFonts w:ascii="Calibri" w:eastAsia="Calibri" w:hAnsi="Calibri" w:cs="Calibri"/>
          <w:szCs w:val="22"/>
        </w:rPr>
        <w:t>Campidano</w:t>
      </w:r>
      <w:r w:rsidRPr="006109CC">
        <w:rPr>
          <w:rFonts w:ascii="Calibri" w:eastAsia="Calibri" w:hAnsi="Calibri" w:cs="Calibri"/>
          <w:szCs w:val="22"/>
        </w:rPr>
        <w:t xml:space="preserve"> al trattamento e all’elaborazione dei dati fornit</w:t>
      </w:r>
      <w:r>
        <w:rPr>
          <w:rFonts w:ascii="Calibri" w:eastAsia="Calibri" w:hAnsi="Calibri" w:cs="Calibri"/>
          <w:szCs w:val="22"/>
        </w:rPr>
        <w:t>i con la presente dichiarazione</w:t>
      </w:r>
      <w:r w:rsidRPr="006109CC">
        <w:rPr>
          <w:rFonts w:ascii="Calibri" w:eastAsia="Calibri" w:hAnsi="Calibri" w:cs="Calibri"/>
          <w:szCs w:val="22"/>
        </w:rPr>
        <w:t xml:space="preserve"> </w:t>
      </w:r>
      <w:r w:rsidRPr="006109CC">
        <w:rPr>
          <w:rFonts w:ascii="Calibri" w:eastAsia="Calibri" w:hAnsi="Calibri" w:cs="Calibri"/>
          <w:color w:val="0D0D0D" w:themeColor="text1" w:themeTint="F2"/>
          <w:szCs w:val="22"/>
        </w:rPr>
        <w:t xml:space="preserve">esclusivamente nell’ambito del procedimento per il quale le presenti dichiarazioni sono </w:t>
      </w:r>
      <w:r w:rsidRPr="006109CC">
        <w:rPr>
          <w:rFonts w:ascii="Calibri" w:eastAsia="Calibri" w:hAnsi="Calibri" w:cs="Calibri"/>
          <w:color w:val="0D0D0D" w:themeColor="text1" w:themeTint="F2"/>
          <w:szCs w:val="22"/>
        </w:rPr>
        <w:lastRenderedPageBreak/>
        <w:t>rese</w:t>
      </w:r>
      <w:r w:rsidRPr="006109CC">
        <w:rPr>
          <w:rFonts w:ascii="Calibri" w:eastAsia="Calibri" w:hAnsi="Calibri" w:cs="Calibri"/>
          <w:szCs w:val="22"/>
        </w:rPr>
        <w:t xml:space="preserve"> per finalità gestionali e statistiche, anche mediante l’ausilio di mezzi elettronici o automatizzati, nel rispetto della sicurezza e della riservatezza e ai sensi dell’articolo 38 del citato DPR n. 445/2000</w:t>
      </w:r>
      <w:r w:rsidR="000066CF" w:rsidRPr="006109CC">
        <w:rPr>
          <w:rFonts w:ascii="Calibri" w:eastAsia="Calibri" w:hAnsi="Calibri" w:cs="Calibri"/>
          <w:color w:val="0D0D0D" w:themeColor="text1" w:themeTint="F2"/>
          <w:szCs w:val="22"/>
        </w:rPr>
        <w:t xml:space="preserve">. </w:t>
      </w:r>
    </w:p>
    <w:p w14:paraId="14657803" w14:textId="77777777" w:rsidR="000066CF" w:rsidRDefault="000066CF" w:rsidP="000066CF">
      <w:pPr>
        <w:rPr>
          <w:rFonts w:ascii="Calibri" w:eastAsia="Calibri" w:hAnsi="Calibri" w:cs="Calibri"/>
          <w:i/>
          <w:iCs/>
          <w:color w:val="0D0D0D" w:themeColor="text1" w:themeTint="F2"/>
          <w:sz w:val="24"/>
        </w:rPr>
      </w:pPr>
    </w:p>
    <w:p w14:paraId="2BBACE03" w14:textId="77777777" w:rsidR="002E689F" w:rsidRDefault="000066CF" w:rsidP="002E689F">
      <w:pPr>
        <w:ind w:left="4395" w:hanging="4320"/>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Luogo e data _________________</w:t>
      </w:r>
      <w:r w:rsidR="002E689F">
        <w:rPr>
          <w:rFonts w:ascii="Calibri" w:eastAsia="Calibri" w:hAnsi="Calibri" w:cs="Calibri"/>
          <w:i/>
          <w:iCs/>
          <w:color w:val="0D0D0D" w:themeColor="text1" w:themeTint="F2"/>
          <w:sz w:val="24"/>
        </w:rPr>
        <w:tab/>
      </w:r>
      <w:r w:rsidR="002E689F">
        <w:rPr>
          <w:rFonts w:ascii="Calibri" w:eastAsia="Calibri" w:hAnsi="Calibri" w:cs="Calibri"/>
          <w:i/>
          <w:iCs/>
          <w:color w:val="0D0D0D" w:themeColor="text1" w:themeTint="F2"/>
          <w:sz w:val="24"/>
        </w:rPr>
        <w:tab/>
      </w:r>
      <w:r w:rsidR="002E689F">
        <w:rPr>
          <w:rFonts w:ascii="Calibri" w:eastAsia="Calibri" w:hAnsi="Calibri" w:cs="Calibri"/>
          <w:i/>
          <w:iCs/>
          <w:color w:val="0D0D0D" w:themeColor="text1" w:themeTint="F2"/>
          <w:sz w:val="24"/>
        </w:rPr>
        <w:tab/>
      </w:r>
      <w:r w:rsidR="002E689F">
        <w:rPr>
          <w:rFonts w:ascii="Calibri" w:eastAsia="Calibri" w:hAnsi="Calibri" w:cs="Calibri"/>
          <w:i/>
          <w:iCs/>
          <w:color w:val="0D0D0D" w:themeColor="text1" w:themeTint="F2"/>
          <w:sz w:val="24"/>
        </w:rPr>
        <w:tab/>
      </w:r>
    </w:p>
    <w:p w14:paraId="59A19B0C" w14:textId="77777777" w:rsidR="002E689F" w:rsidRDefault="002E689F" w:rsidP="002E689F">
      <w:pPr>
        <w:ind w:left="4395" w:hanging="4320"/>
        <w:rPr>
          <w:rFonts w:ascii="Calibri" w:eastAsia="Calibri" w:hAnsi="Calibri" w:cs="Calibri"/>
          <w:i/>
          <w:iCs/>
          <w:color w:val="0D0D0D" w:themeColor="text1" w:themeTint="F2"/>
          <w:sz w:val="24"/>
        </w:rPr>
      </w:pPr>
    </w:p>
    <w:p w14:paraId="16AE27E6" w14:textId="387E2015" w:rsidR="00CA7CC0" w:rsidRDefault="002E689F" w:rsidP="002E689F">
      <w:pPr>
        <w:ind w:left="5835" w:firstLine="645"/>
        <w:rPr>
          <w:rFonts w:ascii="Calibri" w:eastAsia="Calibri" w:hAnsi="Calibri" w:cs="Calibri"/>
          <w:i/>
          <w:iCs/>
          <w:color w:val="0D0D0D" w:themeColor="text1" w:themeTint="F2"/>
          <w:sz w:val="24"/>
        </w:rPr>
      </w:pPr>
      <w:r>
        <w:rPr>
          <w:rFonts w:ascii="Calibri" w:eastAsia="Calibri" w:hAnsi="Calibri" w:cs="Calibri"/>
          <w:i/>
          <w:iCs/>
          <w:color w:val="0D0D0D" w:themeColor="text1" w:themeTint="F2"/>
          <w:sz w:val="24"/>
        </w:rPr>
        <w:t>Firma  del richiedente</w:t>
      </w:r>
    </w:p>
    <w:p w14:paraId="22E2A0A9" w14:textId="016115C2" w:rsidR="002E689F" w:rsidRPr="00E129BB" w:rsidRDefault="002E689F" w:rsidP="002E689F">
      <w:pPr>
        <w:ind w:left="4395" w:hanging="4320"/>
        <w:rPr>
          <w:rFonts w:ascii="Calibri" w:eastAsia="Calibri" w:hAnsi="Calibri" w:cs="Calibri"/>
          <w:color w:val="0D0D0D" w:themeColor="text1" w:themeTint="F2"/>
          <w:sz w:val="24"/>
        </w:rPr>
      </w:pPr>
      <w:r>
        <w:rPr>
          <w:rFonts w:ascii="Calibri" w:eastAsia="Calibri" w:hAnsi="Calibri" w:cs="Calibri"/>
          <w:i/>
          <w:iCs/>
          <w:color w:val="0D0D0D" w:themeColor="text1" w:themeTint="F2"/>
          <w:sz w:val="24"/>
        </w:rPr>
        <w:tab/>
      </w:r>
      <w:r>
        <w:rPr>
          <w:rFonts w:ascii="Calibri" w:eastAsia="Calibri" w:hAnsi="Calibri" w:cs="Calibri"/>
          <w:i/>
          <w:iCs/>
          <w:color w:val="0D0D0D" w:themeColor="text1" w:themeTint="F2"/>
          <w:sz w:val="24"/>
        </w:rPr>
        <w:tab/>
      </w:r>
      <w:r>
        <w:rPr>
          <w:rFonts w:ascii="Calibri" w:eastAsia="Calibri" w:hAnsi="Calibri" w:cs="Calibri"/>
          <w:i/>
          <w:iCs/>
          <w:color w:val="0D0D0D" w:themeColor="text1" w:themeTint="F2"/>
          <w:sz w:val="24"/>
        </w:rPr>
        <w:tab/>
      </w:r>
      <w:r>
        <w:rPr>
          <w:rFonts w:ascii="Calibri" w:eastAsia="Calibri" w:hAnsi="Calibri" w:cs="Calibri"/>
          <w:i/>
          <w:iCs/>
          <w:color w:val="0D0D0D" w:themeColor="text1" w:themeTint="F2"/>
          <w:sz w:val="24"/>
        </w:rPr>
        <w:tab/>
        <w:t>__________________</w:t>
      </w:r>
    </w:p>
    <w:sectPr w:rsidR="002E689F" w:rsidRPr="00E129BB" w:rsidSect="00F030A8">
      <w:headerReference w:type="even" r:id="rId8"/>
      <w:headerReference w:type="default" r:id="rId9"/>
      <w:footerReference w:type="even" r:id="rId10"/>
      <w:headerReference w:type="first" r:id="rId11"/>
      <w:footerReference w:type="first" r:id="rId12"/>
      <w:pgSz w:w="11900" w:h="16840"/>
      <w:pgMar w:top="1276" w:right="1268" w:bottom="1560" w:left="1418" w:header="1134" w:footer="18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A5272" w14:textId="77777777" w:rsidR="00A40647" w:rsidRDefault="00A40647">
      <w:r>
        <w:separator/>
      </w:r>
    </w:p>
  </w:endnote>
  <w:endnote w:type="continuationSeparator" w:id="0">
    <w:p w14:paraId="55E64E4D" w14:textId="77777777" w:rsidR="00A40647" w:rsidRDefault="00A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1F59" w14:textId="77777777" w:rsidR="00A40647" w:rsidRDefault="00A40647">
      <w:r>
        <w:separator/>
      </w:r>
    </w:p>
  </w:footnote>
  <w:footnote w:type="continuationSeparator" w:id="0">
    <w:p w14:paraId="07549BA8" w14:textId="77777777" w:rsidR="00A40647" w:rsidRDefault="00A4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3F1A2D" w:rsidRDefault="00A40647">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3F02" w14:textId="55B11E6E" w:rsidR="006C4079" w:rsidRDefault="00F030A8" w:rsidP="006C4079">
    <w:pPr>
      <w:rPr>
        <w:rFonts w:ascii="Bookman Old Style" w:hAnsi="Bookman Old Style"/>
      </w:rPr>
    </w:pPr>
    <w:r>
      <w:rPr>
        <w:noProof/>
      </w:rPr>
      <w:drawing>
        <wp:anchor distT="0" distB="0" distL="114300" distR="114300" simplePos="0" relativeHeight="251661824" behindDoc="0" locked="0" layoutInCell="1" allowOverlap="1" wp14:anchorId="374B05EB" wp14:editId="07938289">
          <wp:simplePos x="0" y="0"/>
          <wp:positionH relativeFrom="column">
            <wp:posOffset>5518150</wp:posOffset>
          </wp:positionH>
          <wp:positionV relativeFrom="paragraph">
            <wp:posOffset>-785495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24B1CE6A" wp14:editId="41036702">
          <wp:simplePos x="0" y="0"/>
          <wp:positionH relativeFrom="page">
            <wp:posOffset>5230495</wp:posOffset>
          </wp:positionH>
          <wp:positionV relativeFrom="paragraph">
            <wp:posOffset>-400050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7AB0E537" wp14:editId="3A939C22">
          <wp:simplePos x="0" y="0"/>
          <wp:positionH relativeFrom="column">
            <wp:posOffset>3619500</wp:posOffset>
          </wp:positionH>
          <wp:positionV relativeFrom="paragraph">
            <wp:posOffset>-506730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88BEDEB" wp14:editId="4BD9871D">
          <wp:simplePos x="0" y="0"/>
          <wp:positionH relativeFrom="column">
            <wp:posOffset>2332990</wp:posOffset>
          </wp:positionH>
          <wp:positionV relativeFrom="paragraph">
            <wp:posOffset>-504825</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33887B11" wp14:editId="7321374D">
          <wp:simplePos x="0" y="0"/>
          <wp:positionH relativeFrom="column">
            <wp:posOffset>1252220</wp:posOffset>
          </wp:positionH>
          <wp:positionV relativeFrom="paragraph">
            <wp:posOffset>-401320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5F3C8F1E" wp14:editId="5C538805">
          <wp:simplePos x="0" y="0"/>
          <wp:positionH relativeFrom="column">
            <wp:posOffset>-567055</wp:posOffset>
          </wp:positionH>
          <wp:positionV relativeFrom="paragraph">
            <wp:posOffset>-356235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516" w14:textId="77777777" w:rsidR="006C4079" w:rsidRDefault="006C4079" w:rsidP="006C4079">
    <w:pPr>
      <w:rPr>
        <w:rFonts w:ascii="Bookman Old Style" w:hAnsi="Bookman Old Style"/>
      </w:rPr>
    </w:pPr>
    <w:r>
      <w:rPr>
        <w:noProof/>
      </w:rPr>
      <w:drawing>
        <wp:anchor distT="0" distB="0" distL="114300" distR="114300" simplePos="0" relativeHeight="251655680" behindDoc="0" locked="0" layoutInCell="1" allowOverlap="1" wp14:anchorId="13883AE1" wp14:editId="0B961C2F">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2608" behindDoc="0" locked="0" layoutInCell="1" allowOverlap="1" wp14:anchorId="11083136" wp14:editId="18C3EDED">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3A91365" wp14:editId="2F8B4F13">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3036295" wp14:editId="0E656BAA">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1CACE3A8" wp14:editId="63E0117A">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0800" behindDoc="0" locked="0" layoutInCell="1" allowOverlap="1" wp14:anchorId="1B07CCF2" wp14:editId="260B626B">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71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1112271"/>
    <w:multiLevelType w:val="hybridMultilevel"/>
    <w:tmpl w:val="0DB40CFA"/>
    <w:lvl w:ilvl="0" w:tplc="563A4E76">
      <w:numFmt w:val="bullet"/>
      <w:lvlText w:val=""/>
      <w:lvlJc w:val="left"/>
      <w:pPr>
        <w:ind w:left="701" w:hanging="360"/>
      </w:pPr>
      <w:rPr>
        <w:rFonts w:ascii="Symbol" w:eastAsia="Symbol" w:hAnsi="Symbol" w:cs="Symbol" w:hint="default"/>
        <w:w w:val="100"/>
        <w:sz w:val="22"/>
        <w:szCs w:val="22"/>
        <w:lang w:val="it-IT" w:eastAsia="en-US" w:bidi="ar-SA"/>
      </w:rPr>
    </w:lvl>
    <w:lvl w:ilvl="1" w:tplc="597E87FC">
      <w:start w:val="1"/>
      <w:numFmt w:val="lowerLetter"/>
      <w:lvlText w:val="%2)"/>
      <w:lvlJc w:val="left"/>
      <w:pPr>
        <w:ind w:left="1049" w:hanging="360"/>
      </w:pPr>
      <w:rPr>
        <w:rFonts w:ascii="Calibri" w:eastAsia="Calibri" w:hAnsi="Calibri" w:cs="Calibri" w:hint="default"/>
        <w:w w:val="100"/>
        <w:sz w:val="24"/>
        <w:szCs w:val="24"/>
        <w:lang w:val="it-IT" w:eastAsia="en-US" w:bidi="ar-SA"/>
      </w:rPr>
    </w:lvl>
    <w:lvl w:ilvl="2" w:tplc="62C22422">
      <w:numFmt w:val="bullet"/>
      <w:lvlText w:val="•"/>
      <w:lvlJc w:val="left"/>
      <w:pPr>
        <w:ind w:left="1719" w:hanging="360"/>
      </w:pPr>
      <w:rPr>
        <w:rFonts w:hint="default"/>
        <w:lang w:val="it-IT" w:eastAsia="en-US" w:bidi="ar-SA"/>
      </w:rPr>
    </w:lvl>
    <w:lvl w:ilvl="3" w:tplc="9AE830C0">
      <w:numFmt w:val="bullet"/>
      <w:lvlText w:val="•"/>
      <w:lvlJc w:val="left"/>
      <w:pPr>
        <w:ind w:left="2384" w:hanging="360"/>
      </w:pPr>
      <w:rPr>
        <w:rFonts w:hint="default"/>
        <w:lang w:val="it-IT" w:eastAsia="en-US" w:bidi="ar-SA"/>
      </w:rPr>
    </w:lvl>
    <w:lvl w:ilvl="4" w:tplc="94B8BD8A">
      <w:numFmt w:val="bullet"/>
      <w:lvlText w:val="•"/>
      <w:lvlJc w:val="left"/>
      <w:pPr>
        <w:ind w:left="3049" w:hanging="360"/>
      </w:pPr>
      <w:rPr>
        <w:rFonts w:hint="default"/>
        <w:lang w:val="it-IT" w:eastAsia="en-US" w:bidi="ar-SA"/>
      </w:rPr>
    </w:lvl>
    <w:lvl w:ilvl="5" w:tplc="E0B622BA">
      <w:numFmt w:val="bullet"/>
      <w:lvlText w:val="•"/>
      <w:lvlJc w:val="left"/>
      <w:pPr>
        <w:ind w:left="3714" w:hanging="360"/>
      </w:pPr>
      <w:rPr>
        <w:rFonts w:hint="default"/>
        <w:lang w:val="it-IT" w:eastAsia="en-US" w:bidi="ar-SA"/>
      </w:rPr>
    </w:lvl>
    <w:lvl w:ilvl="6" w:tplc="AA7E17D2">
      <w:numFmt w:val="bullet"/>
      <w:lvlText w:val="•"/>
      <w:lvlJc w:val="left"/>
      <w:pPr>
        <w:ind w:left="4380" w:hanging="360"/>
      </w:pPr>
      <w:rPr>
        <w:rFonts w:hint="default"/>
        <w:lang w:val="it-IT" w:eastAsia="en-US" w:bidi="ar-SA"/>
      </w:rPr>
    </w:lvl>
    <w:lvl w:ilvl="7" w:tplc="3F2286C2">
      <w:numFmt w:val="bullet"/>
      <w:lvlText w:val="•"/>
      <w:lvlJc w:val="left"/>
      <w:pPr>
        <w:ind w:left="5045" w:hanging="360"/>
      </w:pPr>
      <w:rPr>
        <w:rFonts w:hint="default"/>
        <w:lang w:val="it-IT" w:eastAsia="en-US" w:bidi="ar-SA"/>
      </w:rPr>
    </w:lvl>
    <w:lvl w:ilvl="8" w:tplc="35A451BE">
      <w:numFmt w:val="bullet"/>
      <w:lvlText w:val="•"/>
      <w:lvlJc w:val="left"/>
      <w:pPr>
        <w:ind w:left="5710" w:hanging="360"/>
      </w:pPr>
      <w:rPr>
        <w:rFonts w:hint="default"/>
        <w:lang w:val="it-IT" w:eastAsia="en-US" w:bidi="ar-SA"/>
      </w:rPr>
    </w:lvl>
  </w:abstractNum>
  <w:abstractNum w:abstractNumId="2" w15:restartNumberingAfterBreak="0">
    <w:nsid w:val="03516B25"/>
    <w:multiLevelType w:val="hybridMultilevel"/>
    <w:tmpl w:val="9F946BD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1" w15:restartNumberingAfterBreak="0">
    <w:nsid w:val="46446EB2"/>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3"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1CF2667"/>
    <w:multiLevelType w:val="hybridMultilevel"/>
    <w:tmpl w:val="2AAC7A30"/>
    <w:lvl w:ilvl="0" w:tplc="04100019">
      <w:start w:val="1"/>
      <w:numFmt w:val="lowerLetter"/>
      <w:lvlText w:val="%1."/>
      <w:lvlJc w:val="left"/>
      <w:pPr>
        <w:ind w:left="927" w:hanging="360"/>
      </w:p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536C2DE7"/>
    <w:multiLevelType w:val="hybridMultilevel"/>
    <w:tmpl w:val="EEAE08B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5395551C"/>
    <w:multiLevelType w:val="hybridMultilevel"/>
    <w:tmpl w:val="34BEBE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4"/>
  </w:num>
  <w:num w:numId="5">
    <w:abstractNumId w:val="13"/>
  </w:num>
  <w:num w:numId="6">
    <w:abstractNumId w:val="10"/>
  </w:num>
  <w:num w:numId="7">
    <w:abstractNumId w:val="8"/>
  </w:num>
  <w:num w:numId="8">
    <w:abstractNumId w:val="6"/>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11"/>
  </w:num>
  <w:num w:numId="23">
    <w:abstractNumId w:val="16"/>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21C29"/>
    <w:rsid w:val="0002222F"/>
    <w:rsid w:val="0002603E"/>
    <w:rsid w:val="00027643"/>
    <w:rsid w:val="0003196F"/>
    <w:rsid w:val="00031F95"/>
    <w:rsid w:val="00042824"/>
    <w:rsid w:val="00047D48"/>
    <w:rsid w:val="00050C5D"/>
    <w:rsid w:val="00050CCA"/>
    <w:rsid w:val="00053DE5"/>
    <w:rsid w:val="00060CB4"/>
    <w:rsid w:val="00062E37"/>
    <w:rsid w:val="00065060"/>
    <w:rsid w:val="00065F3B"/>
    <w:rsid w:val="00065F7C"/>
    <w:rsid w:val="00071DC3"/>
    <w:rsid w:val="000750B9"/>
    <w:rsid w:val="0008170F"/>
    <w:rsid w:val="00084770"/>
    <w:rsid w:val="000A0876"/>
    <w:rsid w:val="000A5D18"/>
    <w:rsid w:val="000A79C8"/>
    <w:rsid w:val="000B32AB"/>
    <w:rsid w:val="000B5FE1"/>
    <w:rsid w:val="000C055B"/>
    <w:rsid w:val="000D493F"/>
    <w:rsid w:val="000D5103"/>
    <w:rsid w:val="000D7FF1"/>
    <w:rsid w:val="000E105B"/>
    <w:rsid w:val="000F711A"/>
    <w:rsid w:val="00100F1F"/>
    <w:rsid w:val="001027C6"/>
    <w:rsid w:val="001109DF"/>
    <w:rsid w:val="00113000"/>
    <w:rsid w:val="00113C97"/>
    <w:rsid w:val="00114CDA"/>
    <w:rsid w:val="00120044"/>
    <w:rsid w:val="00121075"/>
    <w:rsid w:val="001240A1"/>
    <w:rsid w:val="00126E4C"/>
    <w:rsid w:val="00130EE9"/>
    <w:rsid w:val="00134215"/>
    <w:rsid w:val="00141349"/>
    <w:rsid w:val="001449DA"/>
    <w:rsid w:val="001479F9"/>
    <w:rsid w:val="00150391"/>
    <w:rsid w:val="00160D32"/>
    <w:rsid w:val="00172B5C"/>
    <w:rsid w:val="00182424"/>
    <w:rsid w:val="00187FBB"/>
    <w:rsid w:val="00194802"/>
    <w:rsid w:val="00195170"/>
    <w:rsid w:val="001B3078"/>
    <w:rsid w:val="001B50F7"/>
    <w:rsid w:val="001B527D"/>
    <w:rsid w:val="001B65D6"/>
    <w:rsid w:val="001C2C3D"/>
    <w:rsid w:val="001C323E"/>
    <w:rsid w:val="001C47A8"/>
    <w:rsid w:val="001D767F"/>
    <w:rsid w:val="001D7F82"/>
    <w:rsid w:val="001E0446"/>
    <w:rsid w:val="001E1E4D"/>
    <w:rsid w:val="001E72C9"/>
    <w:rsid w:val="001E7DC6"/>
    <w:rsid w:val="0020253D"/>
    <w:rsid w:val="002122DE"/>
    <w:rsid w:val="0021543C"/>
    <w:rsid w:val="00223370"/>
    <w:rsid w:val="002248E9"/>
    <w:rsid w:val="002249DB"/>
    <w:rsid w:val="00224AC6"/>
    <w:rsid w:val="00226C29"/>
    <w:rsid w:val="0023082D"/>
    <w:rsid w:val="0024080D"/>
    <w:rsid w:val="00245177"/>
    <w:rsid w:val="00245593"/>
    <w:rsid w:val="00252029"/>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89F"/>
    <w:rsid w:val="002E6EC8"/>
    <w:rsid w:val="002F62A5"/>
    <w:rsid w:val="00300EAA"/>
    <w:rsid w:val="003039E8"/>
    <w:rsid w:val="00304F2D"/>
    <w:rsid w:val="00306215"/>
    <w:rsid w:val="00310379"/>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5153"/>
    <w:rsid w:val="003E73A8"/>
    <w:rsid w:val="003F1A2D"/>
    <w:rsid w:val="003F3E9E"/>
    <w:rsid w:val="004067C1"/>
    <w:rsid w:val="004128B7"/>
    <w:rsid w:val="00415BEA"/>
    <w:rsid w:val="00426E0C"/>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606"/>
    <w:rsid w:val="004B6D3A"/>
    <w:rsid w:val="004C4F60"/>
    <w:rsid w:val="004D04AC"/>
    <w:rsid w:val="004D17D3"/>
    <w:rsid w:val="004D2A7C"/>
    <w:rsid w:val="004D5A0F"/>
    <w:rsid w:val="004D6B28"/>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4591C"/>
    <w:rsid w:val="00552D33"/>
    <w:rsid w:val="0056215C"/>
    <w:rsid w:val="005649F9"/>
    <w:rsid w:val="0056746E"/>
    <w:rsid w:val="00567D68"/>
    <w:rsid w:val="00574690"/>
    <w:rsid w:val="00591B26"/>
    <w:rsid w:val="0059205B"/>
    <w:rsid w:val="005936C8"/>
    <w:rsid w:val="00595CF0"/>
    <w:rsid w:val="005A0192"/>
    <w:rsid w:val="005B3E9D"/>
    <w:rsid w:val="005B4FD6"/>
    <w:rsid w:val="005C2111"/>
    <w:rsid w:val="005C6377"/>
    <w:rsid w:val="005D1893"/>
    <w:rsid w:val="005D5A4D"/>
    <w:rsid w:val="005E6B15"/>
    <w:rsid w:val="0060015F"/>
    <w:rsid w:val="00600B76"/>
    <w:rsid w:val="00601641"/>
    <w:rsid w:val="006109CC"/>
    <w:rsid w:val="00610BCA"/>
    <w:rsid w:val="00611169"/>
    <w:rsid w:val="006120BE"/>
    <w:rsid w:val="00612F94"/>
    <w:rsid w:val="00615A47"/>
    <w:rsid w:val="00621FA5"/>
    <w:rsid w:val="00624AB5"/>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03E5"/>
    <w:rsid w:val="00682EF7"/>
    <w:rsid w:val="00693E00"/>
    <w:rsid w:val="00695EA5"/>
    <w:rsid w:val="006A68AA"/>
    <w:rsid w:val="006B1107"/>
    <w:rsid w:val="006B4FA8"/>
    <w:rsid w:val="006C360E"/>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6F3D"/>
    <w:rsid w:val="00731A4F"/>
    <w:rsid w:val="00735728"/>
    <w:rsid w:val="00736394"/>
    <w:rsid w:val="00742014"/>
    <w:rsid w:val="007427B7"/>
    <w:rsid w:val="0074465C"/>
    <w:rsid w:val="007448D2"/>
    <w:rsid w:val="00750C7A"/>
    <w:rsid w:val="007611A4"/>
    <w:rsid w:val="00766C67"/>
    <w:rsid w:val="00767DA3"/>
    <w:rsid w:val="00771176"/>
    <w:rsid w:val="00771F58"/>
    <w:rsid w:val="00773D54"/>
    <w:rsid w:val="00774484"/>
    <w:rsid w:val="0077728C"/>
    <w:rsid w:val="007806A5"/>
    <w:rsid w:val="0078412C"/>
    <w:rsid w:val="007951B5"/>
    <w:rsid w:val="0079533E"/>
    <w:rsid w:val="007A1CD6"/>
    <w:rsid w:val="007B07F7"/>
    <w:rsid w:val="007C0E03"/>
    <w:rsid w:val="007C365F"/>
    <w:rsid w:val="007C386D"/>
    <w:rsid w:val="007C6F60"/>
    <w:rsid w:val="007C76CD"/>
    <w:rsid w:val="007D56D3"/>
    <w:rsid w:val="007D6B60"/>
    <w:rsid w:val="007E1533"/>
    <w:rsid w:val="007E251D"/>
    <w:rsid w:val="007E58FB"/>
    <w:rsid w:val="007F242A"/>
    <w:rsid w:val="007F4BC6"/>
    <w:rsid w:val="0080115B"/>
    <w:rsid w:val="008015BC"/>
    <w:rsid w:val="008049AC"/>
    <w:rsid w:val="00807E1A"/>
    <w:rsid w:val="008150E8"/>
    <w:rsid w:val="008203EF"/>
    <w:rsid w:val="00820617"/>
    <w:rsid w:val="00821091"/>
    <w:rsid w:val="00821382"/>
    <w:rsid w:val="00823F8C"/>
    <w:rsid w:val="00825232"/>
    <w:rsid w:val="008358C9"/>
    <w:rsid w:val="008425B1"/>
    <w:rsid w:val="00845074"/>
    <w:rsid w:val="00845620"/>
    <w:rsid w:val="008468B0"/>
    <w:rsid w:val="00857159"/>
    <w:rsid w:val="008606D0"/>
    <w:rsid w:val="008638F2"/>
    <w:rsid w:val="0086399C"/>
    <w:rsid w:val="00865120"/>
    <w:rsid w:val="0086581C"/>
    <w:rsid w:val="008672CF"/>
    <w:rsid w:val="00874B49"/>
    <w:rsid w:val="00875A2B"/>
    <w:rsid w:val="00883532"/>
    <w:rsid w:val="008902BA"/>
    <w:rsid w:val="00897CE0"/>
    <w:rsid w:val="008A4C0F"/>
    <w:rsid w:val="008A71EF"/>
    <w:rsid w:val="008A760D"/>
    <w:rsid w:val="008C790A"/>
    <w:rsid w:val="008C7C3B"/>
    <w:rsid w:val="008D1054"/>
    <w:rsid w:val="008D16B2"/>
    <w:rsid w:val="008D17E9"/>
    <w:rsid w:val="008D42BB"/>
    <w:rsid w:val="008D76D8"/>
    <w:rsid w:val="008E16E8"/>
    <w:rsid w:val="008E49FB"/>
    <w:rsid w:val="008E543E"/>
    <w:rsid w:val="008E5D2E"/>
    <w:rsid w:val="008F1627"/>
    <w:rsid w:val="008F6383"/>
    <w:rsid w:val="009009C3"/>
    <w:rsid w:val="009009E0"/>
    <w:rsid w:val="0090320B"/>
    <w:rsid w:val="0090501B"/>
    <w:rsid w:val="009050E7"/>
    <w:rsid w:val="009057DC"/>
    <w:rsid w:val="009077EA"/>
    <w:rsid w:val="009114E1"/>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D7C69"/>
    <w:rsid w:val="009E0229"/>
    <w:rsid w:val="009E32F6"/>
    <w:rsid w:val="009F4D49"/>
    <w:rsid w:val="009F73A9"/>
    <w:rsid w:val="00A058D6"/>
    <w:rsid w:val="00A13078"/>
    <w:rsid w:val="00A21B42"/>
    <w:rsid w:val="00A24AEA"/>
    <w:rsid w:val="00A25E0B"/>
    <w:rsid w:val="00A40647"/>
    <w:rsid w:val="00A47137"/>
    <w:rsid w:val="00A500D0"/>
    <w:rsid w:val="00A544DC"/>
    <w:rsid w:val="00A61FE2"/>
    <w:rsid w:val="00A70A98"/>
    <w:rsid w:val="00A71B69"/>
    <w:rsid w:val="00A71EC8"/>
    <w:rsid w:val="00A72FCB"/>
    <w:rsid w:val="00A778EA"/>
    <w:rsid w:val="00A87E99"/>
    <w:rsid w:val="00A9075A"/>
    <w:rsid w:val="00A918B9"/>
    <w:rsid w:val="00AA5979"/>
    <w:rsid w:val="00AB0739"/>
    <w:rsid w:val="00AB3BF6"/>
    <w:rsid w:val="00AC2736"/>
    <w:rsid w:val="00AC4F07"/>
    <w:rsid w:val="00AD3DFC"/>
    <w:rsid w:val="00AE1D7A"/>
    <w:rsid w:val="00AE3F46"/>
    <w:rsid w:val="00AE404E"/>
    <w:rsid w:val="00AE7A5E"/>
    <w:rsid w:val="00AF560A"/>
    <w:rsid w:val="00B00E14"/>
    <w:rsid w:val="00B03927"/>
    <w:rsid w:val="00B053E5"/>
    <w:rsid w:val="00B056C8"/>
    <w:rsid w:val="00B05C93"/>
    <w:rsid w:val="00B07070"/>
    <w:rsid w:val="00B11918"/>
    <w:rsid w:val="00B16261"/>
    <w:rsid w:val="00B21E52"/>
    <w:rsid w:val="00B3072C"/>
    <w:rsid w:val="00B370D6"/>
    <w:rsid w:val="00B40752"/>
    <w:rsid w:val="00B43C63"/>
    <w:rsid w:val="00B4421A"/>
    <w:rsid w:val="00B46D86"/>
    <w:rsid w:val="00B4779B"/>
    <w:rsid w:val="00B536E0"/>
    <w:rsid w:val="00B65279"/>
    <w:rsid w:val="00B65CD1"/>
    <w:rsid w:val="00B7186F"/>
    <w:rsid w:val="00B75720"/>
    <w:rsid w:val="00B76E7A"/>
    <w:rsid w:val="00B76F1D"/>
    <w:rsid w:val="00B775DC"/>
    <w:rsid w:val="00B77966"/>
    <w:rsid w:val="00B802A8"/>
    <w:rsid w:val="00B916BA"/>
    <w:rsid w:val="00B92865"/>
    <w:rsid w:val="00B944B0"/>
    <w:rsid w:val="00B9480D"/>
    <w:rsid w:val="00BA5770"/>
    <w:rsid w:val="00BB234D"/>
    <w:rsid w:val="00BC0178"/>
    <w:rsid w:val="00BC1680"/>
    <w:rsid w:val="00BC7188"/>
    <w:rsid w:val="00BD475A"/>
    <w:rsid w:val="00BE05DB"/>
    <w:rsid w:val="00BE05FF"/>
    <w:rsid w:val="00BE0686"/>
    <w:rsid w:val="00BE59BA"/>
    <w:rsid w:val="00BF29B7"/>
    <w:rsid w:val="00C02A35"/>
    <w:rsid w:val="00C03032"/>
    <w:rsid w:val="00C03BE3"/>
    <w:rsid w:val="00C07BF6"/>
    <w:rsid w:val="00C11511"/>
    <w:rsid w:val="00C12DF6"/>
    <w:rsid w:val="00C140B6"/>
    <w:rsid w:val="00C15F0B"/>
    <w:rsid w:val="00C23E82"/>
    <w:rsid w:val="00C24C69"/>
    <w:rsid w:val="00C267FA"/>
    <w:rsid w:val="00C334DE"/>
    <w:rsid w:val="00C338CE"/>
    <w:rsid w:val="00C50F97"/>
    <w:rsid w:val="00C511D6"/>
    <w:rsid w:val="00C51C7C"/>
    <w:rsid w:val="00C51DAD"/>
    <w:rsid w:val="00C55A40"/>
    <w:rsid w:val="00C5612C"/>
    <w:rsid w:val="00C61968"/>
    <w:rsid w:val="00C6239C"/>
    <w:rsid w:val="00C7662F"/>
    <w:rsid w:val="00C85532"/>
    <w:rsid w:val="00C85848"/>
    <w:rsid w:val="00CA1A73"/>
    <w:rsid w:val="00CA3299"/>
    <w:rsid w:val="00CA5AAE"/>
    <w:rsid w:val="00CA6C27"/>
    <w:rsid w:val="00CA7CC0"/>
    <w:rsid w:val="00CB2CF1"/>
    <w:rsid w:val="00CC3866"/>
    <w:rsid w:val="00CC5E18"/>
    <w:rsid w:val="00CD0C91"/>
    <w:rsid w:val="00CD6024"/>
    <w:rsid w:val="00CD6694"/>
    <w:rsid w:val="00CE14F9"/>
    <w:rsid w:val="00CE1EEB"/>
    <w:rsid w:val="00CE28ED"/>
    <w:rsid w:val="00CE3E75"/>
    <w:rsid w:val="00D2334C"/>
    <w:rsid w:val="00D300DD"/>
    <w:rsid w:val="00D30712"/>
    <w:rsid w:val="00D3159E"/>
    <w:rsid w:val="00D53C59"/>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2CE5"/>
    <w:rsid w:val="00DC7368"/>
    <w:rsid w:val="00DD175D"/>
    <w:rsid w:val="00DD735F"/>
    <w:rsid w:val="00DE3D3A"/>
    <w:rsid w:val="00DE58CC"/>
    <w:rsid w:val="00DE6083"/>
    <w:rsid w:val="00DE6CB8"/>
    <w:rsid w:val="00DF25B3"/>
    <w:rsid w:val="00DF2A09"/>
    <w:rsid w:val="00DF3CE1"/>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D53C1"/>
    <w:rsid w:val="00EE1FDB"/>
    <w:rsid w:val="00EE36BA"/>
    <w:rsid w:val="00EE3DC9"/>
    <w:rsid w:val="00EE706C"/>
    <w:rsid w:val="00EF5F39"/>
    <w:rsid w:val="00EF616B"/>
    <w:rsid w:val="00F0126C"/>
    <w:rsid w:val="00F02BB6"/>
    <w:rsid w:val="00F030A8"/>
    <w:rsid w:val="00F0643E"/>
    <w:rsid w:val="00F12BB7"/>
    <w:rsid w:val="00F12F3A"/>
    <w:rsid w:val="00F13C11"/>
    <w:rsid w:val="00F14056"/>
    <w:rsid w:val="00F2150F"/>
    <w:rsid w:val="00F21893"/>
    <w:rsid w:val="00F339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053"/>
    <w:rsid w:val="00F924C0"/>
    <w:rsid w:val="00F9629B"/>
    <w:rsid w:val="00F96E01"/>
    <w:rsid w:val="00F9728E"/>
    <w:rsid w:val="00F977B6"/>
    <w:rsid w:val="00FA088E"/>
    <w:rsid w:val="00FA6FF1"/>
    <w:rsid w:val="00FC1125"/>
    <w:rsid w:val="00FC288D"/>
    <w:rsid w:val="00FD1638"/>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 w:type="paragraph" w:styleId="Corpotesto">
    <w:name w:val="Body Text"/>
    <w:basedOn w:val="Normale"/>
    <w:link w:val="CorpotestoCarattere"/>
    <w:uiPriority w:val="1"/>
    <w:qFormat/>
    <w:rsid w:val="001E1E4D"/>
    <w:pPr>
      <w:widowControl w:val="0"/>
      <w:autoSpaceDE w:val="0"/>
      <w:autoSpaceDN w:val="0"/>
    </w:pPr>
    <w:rPr>
      <w:rFonts w:ascii="Times New Roman" w:eastAsia="Times New Roman" w:hAnsi="Times New Roman" w:cs="Times New Roman"/>
      <w:szCs w:val="22"/>
      <w:lang w:val="en-US" w:eastAsia="en-US"/>
    </w:rPr>
  </w:style>
  <w:style w:type="character" w:customStyle="1" w:styleId="CorpotestoCarattere">
    <w:name w:val="Corpo testo Carattere"/>
    <w:basedOn w:val="Carpredefinitoparagrafo"/>
    <w:link w:val="Corpotesto"/>
    <w:uiPriority w:val="1"/>
    <w:rsid w:val="001E1E4D"/>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FC9F-6487-4EC5-913E-34220B58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23</cp:revision>
  <cp:lastPrinted>2020-12-30T12:49:00Z</cp:lastPrinted>
  <dcterms:created xsi:type="dcterms:W3CDTF">2019-10-11T18:49:00Z</dcterms:created>
  <dcterms:modified xsi:type="dcterms:W3CDTF">2020-12-30T12:49:00Z</dcterms:modified>
</cp:coreProperties>
</file>