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oter1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header1.xml" ContentType="application/vnd.openxmlformats-officedocument.wordprocessingml.header+xml"/>
  <Override PartName="/word/media/image1.png" ContentType="image/png"/>
  <Override PartName="/word/media/image2.png" ContentType="image/png"/>
  <Override PartName="/word/media/image3.jpeg" ContentType="image/jpe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  <w:bookmarkStart w:id="0" w:name="_GoBack"/>
      <w:bookmarkStart w:id="1" w:name="_GoBack"/>
      <w:bookmarkEnd w:id="1"/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</w:r>
    </w:p>
    <w:p>
      <w:pPr>
        <w:pStyle w:val="Normal"/>
        <w:jc w:val="center"/>
        <w:rPr>
          <w:b/>
          <w:b/>
          <w:sz w:val="28"/>
          <w:szCs w:val="28"/>
        </w:rPr>
      </w:pPr>
      <w:r>
        <w:rPr>
          <w:b/>
          <w:sz w:val="28"/>
          <w:szCs w:val="28"/>
        </w:rPr>
        <w:t>SCHEDA AZIENDALE</w:t>
      </w:r>
    </w:p>
    <w:tbl>
      <w:tblPr>
        <w:tblStyle w:val="Grigliatabella"/>
        <w:tblW w:w="9778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3"/>
        <w:gridCol w:w="6660"/>
        <w:gridCol w:w="3"/>
        <w:gridCol w:w="32"/>
      </w:tblGrid>
      <w:tr>
        <w:trPr>
          <w:trHeight w:val="340" w:hRule="atLeast"/>
        </w:trPr>
        <w:tc>
          <w:tcPr>
            <w:tcW w:w="9746" w:type="dxa"/>
            <w:gridSpan w:val="3"/>
            <w:tcBorders/>
            <w:shd w:color="auto" w:fill="4F81BD" w:themeFill="accent1" w:val="clear"/>
            <w:vAlign w:val="center"/>
          </w:tcPr>
          <w:p>
            <w:pPr>
              <w:pStyle w:val="Normal"/>
              <w:spacing w:lineRule="exact" w:line="240" w:before="0" w:after="0"/>
              <w:rPr>
                <w:rFonts w:ascii="Calibri" w:hAnsi="Calibri" w:cs="Calibri"/>
                <w:b/>
                <w:b/>
                <w:color w:val="FFFFFF"/>
                <w:szCs w:val="20"/>
              </w:rPr>
            </w:pPr>
            <w:r>
              <w:rPr>
                <w:rFonts w:cs="Calibri"/>
                <w:b/>
                <w:color w:val="FFFFFF"/>
                <w:szCs w:val="20"/>
              </w:rPr>
              <w:t>Dati anagrafici del titolare / rappresentante legale</w:t>
            </w:r>
          </w:p>
        </w:tc>
        <w:tc>
          <w:tcPr>
            <w:tcW w:w="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3083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6660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3083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Nome:</w:t>
            </w:r>
          </w:p>
        </w:tc>
        <w:tc>
          <w:tcPr>
            <w:tcW w:w="669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3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Cognome:</w:t>
            </w:r>
          </w:p>
        </w:tc>
        <w:tc>
          <w:tcPr>
            <w:tcW w:w="669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3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Data di nascita:</w:t>
            </w:r>
          </w:p>
        </w:tc>
        <w:tc>
          <w:tcPr>
            <w:tcW w:w="669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3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Comune di residenza:</w:t>
            </w:r>
          </w:p>
        </w:tc>
        <w:tc>
          <w:tcPr>
            <w:tcW w:w="669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3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Indirizzo:</w:t>
            </w:r>
          </w:p>
        </w:tc>
        <w:tc>
          <w:tcPr>
            <w:tcW w:w="669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3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Telefono:</w:t>
            </w:r>
          </w:p>
        </w:tc>
        <w:tc>
          <w:tcPr>
            <w:tcW w:w="669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3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Mail:</w:t>
            </w:r>
          </w:p>
        </w:tc>
        <w:tc>
          <w:tcPr>
            <w:tcW w:w="669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3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Codice fiscale:</w:t>
            </w:r>
          </w:p>
        </w:tc>
        <w:tc>
          <w:tcPr>
            <w:tcW w:w="669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</w:tbl>
    <w:p>
      <w:pPr>
        <w:pStyle w:val="Normal"/>
        <w:rPr>
          <w:b/>
          <w:b/>
          <w:color w:val="404040" w:themeColor="text1" w:themeTint="bf"/>
          <w:sz w:val="16"/>
          <w:szCs w:val="16"/>
          <w:u w:val="single"/>
        </w:rPr>
      </w:pPr>
      <w:r>
        <w:rPr>
          <w:b/>
          <w:color w:val="404040" w:themeColor="text1" w:themeTint="bf"/>
          <w:sz w:val="16"/>
          <w:szCs w:val="16"/>
          <w:u w:val="single"/>
        </w:rPr>
      </w:r>
    </w:p>
    <w:tbl>
      <w:tblPr>
        <w:tblStyle w:val="Grigliatabella"/>
        <w:tblW w:w="9747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82"/>
        <w:gridCol w:w="6664"/>
      </w:tblGrid>
      <w:tr>
        <w:trPr>
          <w:trHeight w:val="340" w:hRule="atLeast"/>
        </w:trPr>
        <w:tc>
          <w:tcPr>
            <w:tcW w:w="9746" w:type="dxa"/>
            <w:gridSpan w:val="2"/>
            <w:tcBorders/>
            <w:shd w:color="auto" w:fill="4F81BD" w:themeFill="accent1" w:val="clear"/>
            <w:vAlign w:val="center"/>
          </w:tcPr>
          <w:p>
            <w:pPr>
              <w:pStyle w:val="Normal"/>
              <w:spacing w:lineRule="exact" w:line="240" w:before="0" w:after="0"/>
              <w:rPr>
                <w:rFonts w:ascii="Calibri" w:hAnsi="Calibri" w:cs="Calibri"/>
                <w:b/>
                <w:b/>
                <w:color w:val="FFFFFF"/>
                <w:szCs w:val="20"/>
              </w:rPr>
            </w:pPr>
            <w:r>
              <w:rPr>
                <w:rFonts w:cs="Calibri"/>
                <w:b/>
                <w:color w:val="FFFFFF"/>
                <w:szCs w:val="20"/>
              </w:rPr>
              <w:t>Dati aziendali</w:t>
            </w:r>
          </w:p>
        </w:tc>
      </w:tr>
      <w:tr>
        <w:trPr>
          <w:trHeight w:val="170" w:hRule="atLeast"/>
        </w:trPr>
        <w:tc>
          <w:tcPr>
            <w:tcW w:w="3082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6664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30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Ragione sociale:</w:t>
            </w:r>
          </w:p>
        </w:tc>
        <w:tc>
          <w:tcPr>
            <w:tcW w:w="66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Forma giuridica:</w:t>
            </w:r>
          </w:p>
        </w:tc>
        <w:tc>
          <w:tcPr>
            <w:tcW w:w="66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Sede legale:</w:t>
            </w:r>
          </w:p>
        </w:tc>
        <w:tc>
          <w:tcPr>
            <w:tcW w:w="66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Indirizzo:</w:t>
            </w:r>
          </w:p>
        </w:tc>
        <w:tc>
          <w:tcPr>
            <w:tcW w:w="66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Codice fiscale / Partita IVA:</w:t>
            </w:r>
          </w:p>
        </w:tc>
        <w:tc>
          <w:tcPr>
            <w:tcW w:w="66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Telefono:</w:t>
            </w:r>
          </w:p>
        </w:tc>
        <w:tc>
          <w:tcPr>
            <w:tcW w:w="66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Mail:</w:t>
            </w:r>
          </w:p>
        </w:tc>
        <w:tc>
          <w:tcPr>
            <w:tcW w:w="66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Sito web / pagina Facebook:</w:t>
            </w:r>
          </w:p>
        </w:tc>
        <w:tc>
          <w:tcPr>
            <w:tcW w:w="66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  <w:tr>
        <w:trPr/>
        <w:tc>
          <w:tcPr>
            <w:tcW w:w="30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  <w:t>Anno di inizio attività:</w:t>
            </w:r>
          </w:p>
        </w:tc>
        <w:tc>
          <w:tcPr>
            <w:tcW w:w="6664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/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985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01"/>
        <w:gridCol w:w="1158"/>
        <w:gridCol w:w="2693"/>
        <w:gridCol w:w="1"/>
        <w:gridCol w:w="2271"/>
        <w:gridCol w:w="1"/>
        <w:gridCol w:w="2228"/>
      </w:tblGrid>
      <w:tr>
        <w:trPr>
          <w:trHeight w:val="340" w:hRule="atLeast"/>
        </w:trPr>
        <w:tc>
          <w:tcPr>
            <w:tcW w:w="9853" w:type="dxa"/>
            <w:gridSpan w:val="7"/>
            <w:tcBorders/>
            <w:shd w:color="auto" w:fill="4F81BD" w:themeFill="accent1" w:val="clear"/>
            <w:vAlign w:val="center"/>
          </w:tcPr>
          <w:p>
            <w:pPr>
              <w:pStyle w:val="Normal"/>
              <w:spacing w:lineRule="exact" w:line="240" w:before="0" w:after="0"/>
              <w:rPr>
                <w:rFonts w:ascii="Calibri" w:hAnsi="Calibri" w:cs="Calibri"/>
                <w:b/>
                <w:b/>
                <w:color w:val="FFFFFF"/>
                <w:szCs w:val="20"/>
              </w:rPr>
            </w:pPr>
            <w:r>
              <w:rPr>
                <w:rFonts w:cs="Calibri"/>
                <w:b/>
                <w:color w:val="FFFFFF"/>
                <w:szCs w:val="20"/>
              </w:rPr>
              <w:t>Comparto / Settore di attività</w:t>
            </w:r>
          </w:p>
        </w:tc>
      </w:tr>
      <w:tr>
        <w:trPr>
          <w:trHeight w:val="170" w:hRule="atLeast"/>
        </w:trPr>
        <w:tc>
          <w:tcPr>
            <w:tcW w:w="1501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3852" w:type="dxa"/>
            <w:gridSpan w:val="3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72" w:type="dxa"/>
            <w:gridSpan w:val="2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2228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27" w:hRule="atLeast"/>
        </w:trPr>
        <w:tc>
          <w:tcPr>
            <w:tcW w:w="265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bookmarkStart w:id="2" w:name="__DdeLink__1000_3747139605"/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Azienda agricola zootecnica</w:t>
            </w:r>
            <w:bookmarkEnd w:id="2"/>
          </w:p>
        </w:tc>
        <w:tc>
          <w:tcPr>
            <w:tcW w:w="269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Agroalimentare vino</w:t>
            </w:r>
          </w:p>
        </w:tc>
        <w:tc>
          <w:tcPr>
            <w:tcW w:w="2272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Artigianato oreficeria</w:t>
            </w:r>
          </w:p>
        </w:tc>
        <w:tc>
          <w:tcPr>
            <w:tcW w:w="222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Ristorazione</w:t>
            </w:r>
          </w:p>
        </w:tc>
      </w:tr>
      <w:tr>
        <w:trPr>
          <w:trHeight w:val="227" w:hRule="atLeast"/>
        </w:trPr>
        <w:tc>
          <w:tcPr>
            <w:tcW w:w="265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Wingdings" w:hAnsi="Wingdings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Azienda agricola viticola</w:t>
            </w:r>
          </w:p>
        </w:tc>
        <w:tc>
          <w:tcPr>
            <w:tcW w:w="269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Agroalimentare olio</w:t>
            </w:r>
          </w:p>
        </w:tc>
        <w:tc>
          <w:tcPr>
            <w:tcW w:w="2272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Artigianato legno</w:t>
            </w:r>
          </w:p>
        </w:tc>
        <w:tc>
          <w:tcPr>
            <w:tcW w:w="222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Ricettività alberghiera</w:t>
            </w:r>
          </w:p>
        </w:tc>
      </w:tr>
      <w:tr>
        <w:trPr>
          <w:trHeight w:val="227" w:hRule="atLeast"/>
        </w:trPr>
        <w:tc>
          <w:tcPr>
            <w:tcW w:w="265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Wingdings" w:hAnsi="Wingdings"/>
                <w:szCs w:val="20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Azienda agricola olivicola</w:t>
            </w:r>
          </w:p>
        </w:tc>
        <w:tc>
          <w:tcPr>
            <w:tcW w:w="269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Agroalimentare formaggi</w:t>
            </w:r>
          </w:p>
        </w:tc>
        <w:tc>
          <w:tcPr>
            <w:tcW w:w="2272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Artigianato coltelli</w:t>
            </w:r>
          </w:p>
        </w:tc>
        <w:tc>
          <w:tcPr>
            <w:tcW w:w="222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Ricettività extra alberg.</w:t>
            </w:r>
          </w:p>
        </w:tc>
      </w:tr>
      <w:tr>
        <w:trPr>
          <w:trHeight w:val="227" w:hRule="atLeast"/>
        </w:trPr>
        <w:tc>
          <w:tcPr>
            <w:tcW w:w="265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Azienda agricola ortofrutta</w:t>
            </w:r>
          </w:p>
        </w:tc>
        <w:tc>
          <w:tcPr>
            <w:tcW w:w="269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Agroalimentare lardo</w:t>
            </w:r>
          </w:p>
        </w:tc>
        <w:tc>
          <w:tcPr>
            <w:tcW w:w="2272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Artigianato ceramica</w:t>
            </w:r>
          </w:p>
        </w:tc>
        <w:tc>
          <w:tcPr>
            <w:tcW w:w="222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Servizi turistici </w:t>
            </w:r>
          </w:p>
        </w:tc>
      </w:tr>
      <w:tr>
        <w:trPr>
          <w:trHeight w:val="227" w:hRule="atLeast"/>
        </w:trPr>
        <w:tc>
          <w:tcPr>
            <w:tcW w:w="265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Azienda agricola apistica</w:t>
            </w:r>
          </w:p>
        </w:tc>
        <w:tc>
          <w:tcPr>
            <w:tcW w:w="269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Agroalimentare dolci</w:t>
            </w:r>
          </w:p>
        </w:tc>
        <w:tc>
          <w:tcPr>
            <w:tcW w:w="2272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Artigianato pelle</w:t>
            </w:r>
          </w:p>
        </w:tc>
        <w:tc>
          <w:tcPr>
            <w:tcW w:w="222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Commercio</w:t>
            </w:r>
          </w:p>
        </w:tc>
      </w:tr>
      <w:tr>
        <w:trPr>
          <w:trHeight w:val="227" w:hRule="atLeast"/>
        </w:trPr>
        <w:tc>
          <w:tcPr>
            <w:tcW w:w="265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Agriturismo</w:t>
            </w:r>
          </w:p>
        </w:tc>
        <w:tc>
          <w:tcPr>
            <w:tcW w:w="269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Agroalimentare pane</w:t>
            </w:r>
          </w:p>
        </w:tc>
        <w:tc>
          <w:tcPr>
            <w:tcW w:w="2272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Artigianato tessuti</w:t>
            </w:r>
          </w:p>
        </w:tc>
        <w:tc>
          <w:tcPr>
            <w:tcW w:w="222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Servizi sociali </w:t>
            </w:r>
          </w:p>
        </w:tc>
      </w:tr>
      <w:tr>
        <w:trPr>
          <w:trHeight w:val="227" w:hRule="atLeast"/>
        </w:trPr>
        <w:tc>
          <w:tcPr>
            <w:tcW w:w="265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Fattoria didattica</w:t>
            </w:r>
          </w:p>
        </w:tc>
        <w:tc>
          <w:tcPr>
            <w:tcW w:w="269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bookmarkStart w:id="3" w:name="__DdeLink__1098_2440862482"/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Agroalimentare pasta fresca</w:t>
            </w:r>
            <w:bookmarkEnd w:id="3"/>
          </w:p>
        </w:tc>
        <w:tc>
          <w:tcPr>
            <w:tcW w:w="2272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Artigianato pietre</w:t>
            </w:r>
          </w:p>
        </w:tc>
        <w:tc>
          <w:tcPr>
            <w:tcW w:w="222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Istituzioni pubbliche</w:t>
            </w:r>
          </w:p>
        </w:tc>
      </w:tr>
      <w:tr>
        <w:trPr>
          <w:trHeight w:val="227" w:hRule="atLeast"/>
        </w:trPr>
        <w:tc>
          <w:tcPr>
            <w:tcW w:w="265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Fattoria sociale</w:t>
            </w:r>
          </w:p>
        </w:tc>
        <w:tc>
          <w:tcPr>
            <w:tcW w:w="269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Agroalimentare pasta secca</w:t>
            </w:r>
          </w:p>
        </w:tc>
        <w:tc>
          <w:tcPr>
            <w:tcW w:w="2272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Artigianato ferro</w:t>
            </w:r>
          </w:p>
        </w:tc>
        <w:tc>
          <w:tcPr>
            <w:tcW w:w="222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Associazione culturale</w:t>
            </w:r>
          </w:p>
        </w:tc>
      </w:tr>
      <w:tr>
        <w:trPr>
          <w:trHeight w:val="227" w:hRule="atLeast"/>
        </w:trPr>
        <w:tc>
          <w:tcPr>
            <w:tcW w:w="265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 xml:space="preserve">Azienda agricola </w:t>
            </w:r>
            <w:r>
              <w:rPr>
                <w:sz w:val="18"/>
                <w:szCs w:val="18"/>
              </w:rPr>
              <w:t>cerealicola</w:t>
            </w:r>
          </w:p>
        </w:tc>
        <w:tc>
          <w:tcPr>
            <w:tcW w:w="269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272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22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Associazione ambient.</w:t>
            </w:r>
          </w:p>
        </w:tc>
      </w:tr>
      <w:tr>
        <w:trPr>
          <w:trHeight w:val="227" w:hRule="atLeast"/>
        </w:trPr>
        <w:tc>
          <w:tcPr>
            <w:tcW w:w="265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9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272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229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Associazione sportiva</w:t>
            </w:r>
          </w:p>
        </w:tc>
      </w:tr>
      <w:tr>
        <w:trPr>
          <w:trHeight w:val="283" w:hRule="atLeast"/>
        </w:trPr>
        <w:tc>
          <w:tcPr>
            <w:tcW w:w="9853" w:type="dxa"/>
            <w:gridSpan w:val="7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sz w:val="18"/>
                <w:szCs w:val="18"/>
              </w:rPr>
              <w:t xml:space="preserve">Note: </w:t>
            </w:r>
          </w:p>
        </w:tc>
      </w:tr>
      <w:tr>
        <w:trPr/>
        <w:tc>
          <w:tcPr>
            <w:tcW w:w="9853" w:type="dxa"/>
            <w:gridSpan w:val="7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sdt>
              <w:sdtPr>
                <w14:checkbox>
                  <w14:checked w:val=""/>
                  <w14:checkedState w:val=""/>
                  <w14:uncheckedState w:val=""/>
                </w14:checkbox>
              </w:sdtPr>
              <w:sdtContent>
                <w:r>
                  <w:rPr>
                    <w:rFonts w:eastAsia="MS Gothic" w:ascii="MS Gothic" w:hAnsi="MS Gothic"/>
                  </w:rPr>
                  <w:t>☐</w:t>
                </w:r>
              </w:sdtContent>
            </w:sdt>
            <w:r>
              <w:rPr>
                <w:sz w:val="18"/>
                <w:szCs w:val="18"/>
              </w:rPr>
              <w:t xml:space="preserve">  </w:t>
            </w:r>
            <w:r>
              <w:rPr>
                <w:sz w:val="18"/>
                <w:szCs w:val="18"/>
              </w:rPr>
              <w:t>Altro specificare</w:t>
            </w:r>
          </w:p>
        </w:tc>
      </w:tr>
    </w:tbl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p>
      <w:pPr>
        <w:pStyle w:val="Normal"/>
        <w:rPr>
          <w:sz w:val="16"/>
          <w:szCs w:val="16"/>
        </w:rPr>
      </w:pPr>
      <w:r>
        <w:rPr>
          <w:sz w:val="16"/>
          <w:szCs w:val="16"/>
        </w:rPr>
      </w:r>
    </w:p>
    <w:tbl>
      <w:tblPr>
        <w:tblStyle w:val="Grigliatabella"/>
        <w:tblW w:w="985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8"/>
        <w:gridCol w:w="1690"/>
        <w:gridCol w:w="1003"/>
        <w:gridCol w:w="283"/>
        <w:gridCol w:w="788"/>
        <w:gridCol w:w="1367"/>
        <w:gridCol w:w="836"/>
        <w:gridCol w:w="932"/>
        <w:gridCol w:w="342"/>
        <w:gridCol w:w="528"/>
        <w:gridCol w:w="415"/>
      </w:tblGrid>
      <w:tr>
        <w:trPr>
          <w:trHeight w:val="340" w:hRule="atLeast"/>
        </w:trPr>
        <w:tc>
          <w:tcPr>
            <w:tcW w:w="9852" w:type="dxa"/>
            <w:gridSpan w:val="11"/>
            <w:tcBorders/>
            <w:shd w:color="auto" w:fill="4F81BD" w:themeFill="accent1" w:val="clear"/>
            <w:vAlign w:val="center"/>
          </w:tcPr>
          <w:p>
            <w:pPr>
              <w:pStyle w:val="Normal"/>
              <w:spacing w:lineRule="exact" w:line="240" w:before="0" w:after="0"/>
              <w:rPr>
                <w:rFonts w:ascii="Calibri" w:hAnsi="Calibri" w:cs="Calibri"/>
                <w:b/>
                <w:b/>
                <w:color w:val="FFFFFF"/>
                <w:szCs w:val="20"/>
              </w:rPr>
            </w:pPr>
            <w:r>
              <w:rPr>
                <w:rFonts w:cs="Calibri"/>
                <w:b/>
                <w:color w:val="FFFFFF"/>
                <w:szCs w:val="20"/>
              </w:rPr>
              <w:t>Breve descrizione dell’azienda (se impresa agricola)</w:t>
            </w:r>
          </w:p>
        </w:tc>
      </w:tr>
      <w:tr>
        <w:trPr>
          <w:trHeight w:val="170" w:hRule="atLeast"/>
        </w:trPr>
        <w:tc>
          <w:tcPr>
            <w:tcW w:w="9852" w:type="dxa"/>
            <w:gridSpan w:val="11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70" w:hRule="atLeast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27" w:hRule="atLeast"/>
        </w:trPr>
        <w:tc>
          <w:tcPr>
            <w:tcW w:w="166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83" w:type="dxa"/>
            <w:tcBorders>
              <w:top w:val="nil"/>
              <w:bottom w:val="nil"/>
              <w:insideH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923" w:type="dxa"/>
            <w:gridSpan w:val="4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SAU (Ha):</w:t>
            </w:r>
          </w:p>
        </w:tc>
        <w:tc>
          <w:tcPr>
            <w:tcW w:w="1285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166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693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insideH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923" w:type="dxa"/>
            <w:gridSpan w:val="4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Fabbricati (mq):</w:t>
            </w:r>
          </w:p>
        </w:tc>
        <w:tc>
          <w:tcPr>
            <w:tcW w:w="1285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93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70" w:hRule="atLeast"/>
        </w:trPr>
        <w:tc>
          <w:tcPr>
            <w:tcW w:w="4361" w:type="dxa"/>
            <w:gridSpan w:val="3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Consistenza allevamenti (n.capi):</w:t>
            </w:r>
          </w:p>
        </w:tc>
        <w:tc>
          <w:tcPr>
            <w:tcW w:w="283" w:type="dxa"/>
            <w:tcBorders>
              <w:top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3923" w:type="dxa"/>
            <w:gridSpan w:val="4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Produzioni aziendali (zootecniche, viticole, olivicole e ortofrutticole) </w:t>
            </w:r>
          </w:p>
        </w:tc>
        <w:tc>
          <w:tcPr>
            <w:tcW w:w="1285" w:type="dxa"/>
            <w:gridSpan w:val="3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quantità (qli / Hl)</w:t>
            </w:r>
          </w:p>
        </w:tc>
      </w:tr>
      <w:tr>
        <w:trPr>
          <w:trHeight w:val="170" w:hRule="atLeast"/>
        </w:trPr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Ovini</w:t>
            </w:r>
          </w:p>
        </w:tc>
        <w:tc>
          <w:tcPr>
            <w:tcW w:w="2693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83" w:type="dxa"/>
            <w:tcBorders>
              <w:top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923" w:type="dxa"/>
            <w:gridSpan w:val="4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8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Caprini</w:t>
            </w:r>
          </w:p>
        </w:tc>
        <w:tc>
          <w:tcPr>
            <w:tcW w:w="2693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83" w:type="dxa"/>
            <w:tcBorders>
              <w:top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923" w:type="dxa"/>
            <w:gridSpan w:val="4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8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Bovini</w:t>
            </w:r>
          </w:p>
        </w:tc>
        <w:tc>
          <w:tcPr>
            <w:tcW w:w="2693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83" w:type="dxa"/>
            <w:tcBorders>
              <w:top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923" w:type="dxa"/>
            <w:gridSpan w:val="4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8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Suini</w:t>
            </w:r>
          </w:p>
        </w:tc>
        <w:tc>
          <w:tcPr>
            <w:tcW w:w="2693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83" w:type="dxa"/>
            <w:tcBorders>
              <w:top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923" w:type="dxa"/>
            <w:gridSpan w:val="4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8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1668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Altro specificare</w:t>
            </w:r>
          </w:p>
        </w:tc>
        <w:tc>
          <w:tcPr>
            <w:tcW w:w="2693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83" w:type="dxa"/>
            <w:tcBorders>
              <w:top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923" w:type="dxa"/>
            <w:gridSpan w:val="4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85" w:type="dxa"/>
            <w:gridSpan w:val="3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Grigliatabella"/>
        <w:tblW w:w="985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8"/>
        <w:gridCol w:w="991"/>
        <w:gridCol w:w="699"/>
        <w:gridCol w:w="1002"/>
        <w:gridCol w:w="1"/>
        <w:gridCol w:w="282"/>
        <w:gridCol w:w="1"/>
        <w:gridCol w:w="788"/>
        <w:gridCol w:w="1367"/>
        <w:gridCol w:w="836"/>
        <w:gridCol w:w="931"/>
        <w:gridCol w:w="1"/>
        <w:gridCol w:w="342"/>
        <w:gridCol w:w="528"/>
        <w:gridCol w:w="415"/>
      </w:tblGrid>
      <w:tr>
        <w:trPr>
          <w:trHeight w:val="340" w:hRule="atLeast"/>
        </w:trPr>
        <w:tc>
          <w:tcPr>
            <w:tcW w:w="9852" w:type="dxa"/>
            <w:gridSpan w:val="15"/>
            <w:tcBorders/>
            <w:shd w:color="auto" w:fill="4F81BD" w:themeFill="accent1" w:val="clear"/>
            <w:vAlign w:val="center"/>
          </w:tcPr>
          <w:p>
            <w:pPr>
              <w:pStyle w:val="Normal"/>
              <w:spacing w:lineRule="exact" w:line="240" w:before="0" w:after="0"/>
              <w:rPr>
                <w:rFonts w:ascii="Calibri" w:hAnsi="Calibri" w:cs="Calibri"/>
                <w:b/>
                <w:b/>
                <w:color w:val="FFFFFF"/>
                <w:szCs w:val="20"/>
              </w:rPr>
            </w:pPr>
            <w:r>
              <w:rPr>
                <w:rFonts w:cs="Calibri"/>
                <w:b/>
                <w:color w:val="FFFFFF"/>
                <w:szCs w:val="20"/>
              </w:rPr>
              <w:t>Breve descrizione dell’azienda  (ricettività e ristorazione)</w:t>
            </w:r>
          </w:p>
        </w:tc>
      </w:tr>
      <w:tr>
        <w:trPr>
          <w:trHeight w:val="170" w:hRule="atLeast"/>
        </w:trPr>
        <w:tc>
          <w:tcPr>
            <w:tcW w:w="9852" w:type="dxa"/>
            <w:gridSpan w:val="15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70" w:hRule="atLeast"/>
        </w:trPr>
        <w:tc>
          <w:tcPr>
            <w:tcW w:w="3358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2074" w:type="dxa"/>
            <w:gridSpan w:val="5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27" w:hRule="atLeast"/>
        </w:trPr>
        <w:tc>
          <w:tcPr>
            <w:tcW w:w="166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4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83" w:type="dxa"/>
            <w:gridSpan w:val="2"/>
            <w:tcBorders>
              <w:top w:val="nil"/>
              <w:bottom w:val="nil"/>
              <w:insideH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923" w:type="dxa"/>
            <w:gridSpan w:val="5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Fabbricati (mq):</w:t>
            </w:r>
          </w:p>
        </w:tc>
        <w:tc>
          <w:tcPr>
            <w:tcW w:w="1285" w:type="dxa"/>
            <w:gridSpan w:val="3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3358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2074" w:type="dxa"/>
            <w:gridSpan w:val="5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1367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83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932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342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528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170" w:hRule="atLeast"/>
        </w:trPr>
        <w:tc>
          <w:tcPr>
            <w:tcW w:w="4361" w:type="dxa"/>
            <w:gridSpan w:val="5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Dimensioni aziendali:</w:t>
            </w:r>
          </w:p>
        </w:tc>
        <w:tc>
          <w:tcPr>
            <w:tcW w:w="283" w:type="dxa"/>
            <w:gridSpan w:val="2"/>
            <w:tcBorders>
              <w:top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5208" w:type="dxa"/>
            <w:gridSpan w:val="8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Produzioni </w:t>
            </w:r>
          </w:p>
        </w:tc>
      </w:tr>
      <w:tr>
        <w:trPr>
          <w:trHeight w:val="283" w:hRule="atLeast"/>
        </w:trPr>
        <w:tc>
          <w:tcPr>
            <w:tcW w:w="2659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posti letto disponibili</w:t>
            </w:r>
          </w:p>
        </w:tc>
        <w:tc>
          <w:tcPr>
            <w:tcW w:w="1701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923" w:type="dxa"/>
            <w:gridSpan w:val="5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di presenze/anno</w:t>
            </w:r>
          </w:p>
        </w:tc>
        <w:tc>
          <w:tcPr>
            <w:tcW w:w="1286" w:type="dxa"/>
            <w:gridSpan w:val="4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</w:tr>
      <w:tr>
        <w:trPr>
          <w:trHeight w:val="227" w:hRule="atLeast"/>
        </w:trPr>
        <w:tc>
          <w:tcPr>
            <w:tcW w:w="2659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coperti</w:t>
            </w:r>
          </w:p>
        </w:tc>
        <w:tc>
          <w:tcPr>
            <w:tcW w:w="1701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283" w:type="dxa"/>
            <w:gridSpan w:val="2"/>
            <w:tcBorders>
              <w:top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3923" w:type="dxa"/>
            <w:gridSpan w:val="5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n. di pasti/anno</w:t>
            </w:r>
          </w:p>
        </w:tc>
        <w:tc>
          <w:tcPr>
            <w:tcW w:w="1286" w:type="dxa"/>
            <w:gridSpan w:val="4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2659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701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83" w:type="dxa"/>
            <w:gridSpan w:val="2"/>
            <w:tcBorders>
              <w:top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923" w:type="dxa"/>
            <w:gridSpan w:val="5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86" w:type="dxa"/>
            <w:gridSpan w:val="4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2659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</w:r>
          </w:p>
        </w:tc>
        <w:tc>
          <w:tcPr>
            <w:tcW w:w="1701" w:type="dxa"/>
            <w:gridSpan w:val="2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83" w:type="dxa"/>
            <w:gridSpan w:val="2"/>
            <w:tcBorders>
              <w:top w:val="nil"/>
              <w:bottom w:val="nil"/>
              <w:insideH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923" w:type="dxa"/>
            <w:gridSpan w:val="5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286" w:type="dxa"/>
            <w:gridSpan w:val="4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Grigliatabella"/>
        <w:tblW w:w="988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8"/>
        <w:gridCol w:w="1690"/>
        <w:gridCol w:w="1003"/>
        <w:gridCol w:w="279"/>
        <w:gridCol w:w="792"/>
        <w:gridCol w:w="1364"/>
        <w:gridCol w:w="682"/>
        <w:gridCol w:w="155"/>
        <w:gridCol w:w="925"/>
        <w:gridCol w:w="2"/>
        <w:gridCol w:w="346"/>
        <w:gridCol w:w="526"/>
        <w:gridCol w:w="420"/>
        <w:gridCol w:w="1"/>
        <w:gridCol w:w="1"/>
        <w:gridCol w:w="34"/>
      </w:tblGrid>
      <w:tr>
        <w:trPr>
          <w:trHeight w:val="340" w:hRule="atLeast"/>
        </w:trPr>
        <w:tc>
          <w:tcPr>
            <w:tcW w:w="9853" w:type="dxa"/>
            <w:gridSpan w:val="14"/>
            <w:tcBorders/>
            <w:shd w:color="auto" w:fill="4F81BD" w:themeFill="accent1" w:val="clear"/>
            <w:vAlign w:val="center"/>
          </w:tcPr>
          <w:p>
            <w:pPr>
              <w:pStyle w:val="Normal"/>
              <w:spacing w:lineRule="exact" w:line="240" w:before="0" w:after="0"/>
              <w:rPr>
                <w:rFonts w:ascii="Calibri" w:hAnsi="Calibri" w:cs="Calibri"/>
                <w:b/>
                <w:b/>
                <w:color w:val="FFFFFF"/>
                <w:szCs w:val="20"/>
              </w:rPr>
            </w:pPr>
            <w:r>
              <w:rPr>
                <w:rFonts w:cs="Calibri"/>
                <w:b/>
                <w:color w:val="FFFFFF"/>
                <w:szCs w:val="20"/>
              </w:rPr>
              <w:t>Breve descrizione dell’azienda  (agroalimentare)</w:t>
            </w:r>
          </w:p>
        </w:tc>
        <w:tc>
          <w:tcPr>
            <w:tcW w:w="3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9853" w:type="dxa"/>
            <w:gridSpan w:val="14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34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166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79" w:type="dxa"/>
            <w:tcBorders>
              <w:top w:val="nil"/>
              <w:bottom w:val="nil"/>
              <w:insideH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920" w:type="dxa"/>
            <w:gridSpan w:val="6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Fabbricati (mq):</w:t>
            </w:r>
          </w:p>
        </w:tc>
        <w:tc>
          <w:tcPr>
            <w:tcW w:w="1294" w:type="dxa"/>
            <w:gridSpan w:val="5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34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7478" w:type="dxa"/>
            <w:gridSpan w:val="7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di prodotti aziendali</w:t>
            </w:r>
          </w:p>
          <w:p>
            <w:pPr>
              <w:pStyle w:val="Normal"/>
              <w:spacing w:lineRule="auto" w:line="240" w:before="0" w:after="0"/>
              <w:rPr>
                <w:i/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(pane carasau, lardo, biscotti, pistiddu, cannonau DOC, vino da tavola, olio extra vergine d’oliva DOP, olio EVO, formaggio semicotto, Pecorino Sardo DOP, ecc.):</w:t>
            </w:r>
          </w:p>
        </w:tc>
        <w:tc>
          <w:tcPr>
            <w:tcW w:w="2410" w:type="dxa"/>
            <w:gridSpan w:val="9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Quantità prodotte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i/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(n./Qli/Hl)</w:t>
            </w:r>
          </w:p>
        </w:tc>
      </w:tr>
      <w:tr>
        <w:trPr/>
        <w:tc>
          <w:tcPr>
            <w:tcW w:w="7478" w:type="dxa"/>
            <w:gridSpan w:val="7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gridSpan w:val="9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478" w:type="dxa"/>
            <w:gridSpan w:val="7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gridSpan w:val="9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478" w:type="dxa"/>
            <w:gridSpan w:val="7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gridSpan w:val="9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478" w:type="dxa"/>
            <w:gridSpan w:val="7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gridSpan w:val="9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Grigliatabella"/>
        <w:tblW w:w="988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8"/>
        <w:gridCol w:w="1690"/>
        <w:gridCol w:w="1003"/>
        <w:gridCol w:w="279"/>
        <w:gridCol w:w="792"/>
        <w:gridCol w:w="1364"/>
        <w:gridCol w:w="682"/>
        <w:gridCol w:w="155"/>
        <w:gridCol w:w="925"/>
        <w:gridCol w:w="2"/>
        <w:gridCol w:w="346"/>
        <w:gridCol w:w="526"/>
        <w:gridCol w:w="420"/>
        <w:gridCol w:w="1"/>
        <w:gridCol w:w="1"/>
        <w:gridCol w:w="34"/>
      </w:tblGrid>
      <w:tr>
        <w:trPr>
          <w:trHeight w:val="340" w:hRule="atLeast"/>
        </w:trPr>
        <w:tc>
          <w:tcPr>
            <w:tcW w:w="9853" w:type="dxa"/>
            <w:gridSpan w:val="14"/>
            <w:tcBorders/>
            <w:shd w:color="auto" w:fill="4F81BD" w:themeFill="accent1" w:val="clear"/>
            <w:vAlign w:val="center"/>
          </w:tcPr>
          <w:p>
            <w:pPr>
              <w:pStyle w:val="Normal"/>
              <w:spacing w:lineRule="exact" w:line="240" w:before="0" w:after="0"/>
              <w:rPr>
                <w:rFonts w:ascii="Calibri" w:hAnsi="Calibri" w:cs="Calibri"/>
                <w:b/>
                <w:b/>
                <w:color w:val="FFFFFF"/>
                <w:szCs w:val="20"/>
              </w:rPr>
            </w:pPr>
            <w:r>
              <w:rPr>
                <w:rFonts w:cs="Calibri"/>
                <w:b/>
                <w:color w:val="FFFFFF"/>
                <w:szCs w:val="20"/>
              </w:rPr>
              <w:t>Breve descrizione dell’azienda  (artigianato)</w:t>
            </w:r>
          </w:p>
        </w:tc>
        <w:tc>
          <w:tcPr>
            <w:tcW w:w="3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9853" w:type="dxa"/>
            <w:gridSpan w:val="14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34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166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79" w:type="dxa"/>
            <w:tcBorders>
              <w:top w:val="nil"/>
              <w:bottom w:val="nil"/>
              <w:insideH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920" w:type="dxa"/>
            <w:gridSpan w:val="6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Fabbricati (mq):</w:t>
            </w:r>
          </w:p>
        </w:tc>
        <w:tc>
          <w:tcPr>
            <w:tcW w:w="1294" w:type="dxa"/>
            <w:gridSpan w:val="5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34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7478" w:type="dxa"/>
            <w:gridSpan w:val="7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Tipologia di prodotti aziendali</w:t>
            </w:r>
          </w:p>
          <w:p>
            <w:pPr>
              <w:pStyle w:val="Normal"/>
              <w:spacing w:lineRule="auto" w:line="240" w:before="0" w:after="0"/>
              <w:rPr>
                <w:i/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(coltelli, monili, cassapanche, tappeti, ecc.):</w:t>
            </w:r>
          </w:p>
        </w:tc>
        <w:tc>
          <w:tcPr>
            <w:tcW w:w="2410" w:type="dxa"/>
            <w:gridSpan w:val="9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Quantità prodotte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i/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(n. di pezzi)</w:t>
            </w:r>
          </w:p>
        </w:tc>
      </w:tr>
      <w:tr>
        <w:trPr/>
        <w:tc>
          <w:tcPr>
            <w:tcW w:w="7478" w:type="dxa"/>
            <w:gridSpan w:val="7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gridSpan w:val="9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478" w:type="dxa"/>
            <w:gridSpan w:val="7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gridSpan w:val="9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478" w:type="dxa"/>
            <w:gridSpan w:val="7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gridSpan w:val="9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478" w:type="dxa"/>
            <w:gridSpan w:val="7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gridSpan w:val="9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tbl>
      <w:tblPr>
        <w:tblStyle w:val="Grigliatabella"/>
        <w:tblW w:w="9889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68"/>
        <w:gridCol w:w="1690"/>
        <w:gridCol w:w="1003"/>
        <w:gridCol w:w="279"/>
        <w:gridCol w:w="792"/>
        <w:gridCol w:w="1364"/>
        <w:gridCol w:w="682"/>
        <w:gridCol w:w="155"/>
        <w:gridCol w:w="925"/>
        <w:gridCol w:w="2"/>
        <w:gridCol w:w="346"/>
        <w:gridCol w:w="526"/>
        <w:gridCol w:w="420"/>
        <w:gridCol w:w="1"/>
        <w:gridCol w:w="1"/>
        <w:gridCol w:w="34"/>
      </w:tblGrid>
      <w:tr>
        <w:trPr>
          <w:trHeight w:val="340" w:hRule="atLeast"/>
        </w:trPr>
        <w:tc>
          <w:tcPr>
            <w:tcW w:w="9853" w:type="dxa"/>
            <w:gridSpan w:val="14"/>
            <w:tcBorders/>
            <w:shd w:color="auto" w:fill="4F81BD" w:themeFill="accent1" w:val="clear"/>
            <w:vAlign w:val="center"/>
          </w:tcPr>
          <w:p>
            <w:pPr>
              <w:pStyle w:val="Normal"/>
              <w:spacing w:lineRule="exact" w:line="240" w:before="0" w:after="0"/>
              <w:rPr>
                <w:rFonts w:ascii="Calibri" w:hAnsi="Calibri" w:cs="Calibri"/>
                <w:b/>
                <w:b/>
                <w:color w:val="FFFFFF"/>
                <w:szCs w:val="20"/>
              </w:rPr>
            </w:pPr>
            <w:r>
              <w:rPr>
                <w:rFonts w:cs="Calibri"/>
                <w:b/>
                <w:color w:val="FFFFFF"/>
                <w:szCs w:val="20"/>
              </w:rPr>
              <w:t>Breve descrizione dell’azienda /organizzazione/ Ente (altre attività)</w:t>
            </w:r>
          </w:p>
        </w:tc>
        <w:tc>
          <w:tcPr>
            <w:tcW w:w="3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9853" w:type="dxa"/>
            <w:gridSpan w:val="14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5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34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27" w:hRule="atLeast"/>
        </w:trPr>
        <w:tc>
          <w:tcPr>
            <w:tcW w:w="1668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 di occupati:</w:t>
            </w:r>
          </w:p>
        </w:tc>
        <w:tc>
          <w:tcPr>
            <w:tcW w:w="2693" w:type="dxa"/>
            <w:gridSpan w:val="2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279" w:type="dxa"/>
            <w:tcBorders>
              <w:top w:val="nil"/>
              <w:bottom w:val="nil"/>
              <w:insideH w:val="nil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920" w:type="dxa"/>
            <w:gridSpan w:val="6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Fabbricati (mq):</w:t>
            </w:r>
          </w:p>
        </w:tc>
        <w:tc>
          <w:tcPr>
            <w:tcW w:w="1294" w:type="dxa"/>
            <w:gridSpan w:val="5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3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170" w:hRule="atLeast"/>
        </w:trPr>
        <w:tc>
          <w:tcPr>
            <w:tcW w:w="335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2074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1364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837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925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348" w:type="dxa"/>
            <w:gridSpan w:val="2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526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420" w:type="dxa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36" w:type="dxa"/>
            <w:gridSpan w:val="3"/>
            <w:tcBorders>
              <w:top w:val="nil"/>
              <w:left w:val="nil"/>
              <w:bottom w:val="nil"/>
              <w:right w:val="nil"/>
              <w:insideH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/>
        <w:tc>
          <w:tcPr>
            <w:tcW w:w="7478" w:type="dxa"/>
            <w:gridSpan w:val="7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sz w:val="20"/>
                <w:szCs w:val="20"/>
              </w:rPr>
              <w:t>Breve descrizione delle attività svolte:</w:t>
            </w:r>
          </w:p>
        </w:tc>
        <w:tc>
          <w:tcPr>
            <w:tcW w:w="2410" w:type="dxa"/>
            <w:gridSpan w:val="9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Indicatore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i/>
                <w:i/>
                <w:sz w:val="16"/>
                <w:szCs w:val="16"/>
              </w:rPr>
            </w:pPr>
            <w:r>
              <w:rPr>
                <w:i/>
                <w:sz w:val="16"/>
                <w:szCs w:val="16"/>
              </w:rPr>
              <w:t>(n. di utenti, n. di eventi realizzati, ecc.)</w:t>
            </w:r>
          </w:p>
        </w:tc>
      </w:tr>
      <w:tr>
        <w:trPr/>
        <w:tc>
          <w:tcPr>
            <w:tcW w:w="7478" w:type="dxa"/>
            <w:gridSpan w:val="7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gridSpan w:val="9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478" w:type="dxa"/>
            <w:gridSpan w:val="7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gridSpan w:val="9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478" w:type="dxa"/>
            <w:gridSpan w:val="7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gridSpan w:val="9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  <w:tr>
        <w:trPr/>
        <w:tc>
          <w:tcPr>
            <w:tcW w:w="7478" w:type="dxa"/>
            <w:gridSpan w:val="7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  <w:tc>
          <w:tcPr>
            <w:tcW w:w="2410" w:type="dxa"/>
            <w:gridSpan w:val="9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tbl>
      <w:tblPr>
        <w:tblStyle w:val="Grigliatabella"/>
        <w:tblW w:w="985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6"/>
        <w:gridCol w:w="6946"/>
        <w:gridCol w:w="1382"/>
      </w:tblGrid>
      <w:tr>
        <w:trPr>
          <w:trHeight w:val="340" w:hRule="atLeast"/>
        </w:trPr>
        <w:tc>
          <w:tcPr>
            <w:tcW w:w="9854" w:type="dxa"/>
            <w:gridSpan w:val="3"/>
            <w:tcBorders/>
            <w:shd w:color="auto" w:fill="4F81BD" w:themeFill="accent1" w:val="clear"/>
            <w:vAlign w:val="center"/>
          </w:tcPr>
          <w:p>
            <w:pPr>
              <w:pStyle w:val="Normal"/>
              <w:spacing w:lineRule="exact" w:line="240" w:before="0" w:after="0"/>
              <w:rPr>
                <w:rFonts w:ascii="Calibri" w:hAnsi="Calibri" w:cs="Calibri"/>
                <w:b/>
                <w:b/>
                <w:color w:val="FFFFFF"/>
                <w:szCs w:val="20"/>
              </w:rPr>
            </w:pPr>
            <w:r>
              <w:rPr>
                <w:rFonts w:cs="Calibri"/>
                <w:b/>
                <w:color w:val="FFFFFF"/>
                <w:szCs w:val="20"/>
              </w:rPr>
              <w:t>Interventi previsti</w:t>
            </w:r>
          </w:p>
        </w:tc>
      </w:tr>
      <w:tr>
        <w:trPr>
          <w:trHeight w:val="170" w:hRule="atLeast"/>
        </w:trPr>
        <w:tc>
          <w:tcPr>
            <w:tcW w:w="1526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sz w:val="16"/>
                <w:szCs w:val="16"/>
              </w:rPr>
            </w:pPr>
            <w:r>
              <w:rPr>
                <w:color w:val="262626" w:themeColor="text1" w:themeTint="d9"/>
                <w:sz w:val="16"/>
                <w:szCs w:val="16"/>
              </w:rPr>
            </w:r>
          </w:p>
        </w:tc>
        <w:tc>
          <w:tcPr>
            <w:tcW w:w="6946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382" w:type="dxa"/>
            <w:tcBorders>
              <w:left w:val="nil"/>
              <w:right w:val="nil"/>
              <w:insideV w:val="nil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283" w:hRule="atLeast"/>
        </w:trPr>
        <w:tc>
          <w:tcPr>
            <w:tcW w:w="1526" w:type="dxa"/>
            <w:vMerge w:val="restart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20"/>
                <w:szCs w:val="20"/>
              </w:rPr>
            </w:pPr>
            <w:r>
              <w:rPr>
                <w:b/>
                <w:color w:val="404040" w:themeColor="text1" w:themeTint="bf"/>
                <w:sz w:val="20"/>
                <w:szCs w:val="20"/>
              </w:rPr>
              <w:t>Investimenti materiali</w:t>
            </w:r>
          </w:p>
        </w:tc>
        <w:tc>
          <w:tcPr>
            <w:tcW w:w="694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Wingdings" w:hAnsi="Wingdings"/>
                <w:szCs w:val="20"/>
              </w:rPr>
            </w:pPr>
            <w:r>
              <w:rPr>
                <w:rFonts w:ascii="Wingdings" w:hAnsi="Wingdings"/>
                <w:szCs w:val="20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restart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rPr>
          <w:u w:val="single"/>
        </w:rPr>
      </w:pPr>
      <w:r>
        <w:rPr>
          <w:u w:val="single"/>
        </w:rPr>
      </w:r>
    </w:p>
    <w:tbl>
      <w:tblPr>
        <w:tblStyle w:val="Grigliatabella"/>
        <w:tblW w:w="985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6"/>
        <w:gridCol w:w="6946"/>
        <w:gridCol w:w="1382"/>
      </w:tblGrid>
      <w:tr>
        <w:trPr>
          <w:trHeight w:val="227" w:hRule="atLeast"/>
        </w:trPr>
        <w:tc>
          <w:tcPr>
            <w:tcW w:w="1526" w:type="dxa"/>
            <w:vMerge w:val="restart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sz w:val="18"/>
                <w:szCs w:val="18"/>
              </w:rPr>
            </w:pPr>
            <w:r>
              <w:rPr>
                <w:b/>
                <w:color w:val="404040" w:themeColor="text1" w:themeTint="bf"/>
              </w:rPr>
              <w:t>I</w:t>
            </w:r>
            <w:r>
              <w:rPr>
                <w:b/>
                <w:color w:val="404040" w:themeColor="text1" w:themeTint="bf"/>
                <w:sz w:val="20"/>
                <w:szCs w:val="20"/>
              </w:rPr>
              <w:t>nvestimenti immateriali</w:t>
            </w:r>
          </w:p>
        </w:tc>
        <w:tc>
          <w:tcPr>
            <w:tcW w:w="694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Wingdings" w:hAnsi="Wingdings"/>
                <w:szCs w:val="20"/>
              </w:rPr>
            </w:pPr>
            <w:r>
              <w:rPr>
                <w:rFonts w:ascii="Wingdings" w:hAnsi="Wingdings"/>
                <w:szCs w:val="20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restart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Wingdings" w:hAnsi="Wingdings"/>
                <w:szCs w:val="20"/>
              </w:rPr>
            </w:pPr>
            <w:r>
              <w:rPr>
                <w:rFonts w:ascii="Wingdings" w:hAnsi="Wingdings"/>
                <w:szCs w:val="20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rPr>
          <w:u w:val="single"/>
        </w:rPr>
      </w:pPr>
      <w:r>
        <w:rPr>
          <w:u w:val="single"/>
        </w:rPr>
      </w:r>
    </w:p>
    <w:tbl>
      <w:tblPr>
        <w:tblStyle w:val="Grigliatabella"/>
        <w:tblW w:w="985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6"/>
        <w:gridCol w:w="6946"/>
        <w:gridCol w:w="1382"/>
      </w:tblGrid>
      <w:tr>
        <w:trPr/>
        <w:tc>
          <w:tcPr>
            <w:tcW w:w="1526" w:type="dxa"/>
            <w:vMerge w:val="restart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404040" w:themeColor="text1" w:themeTint="bf"/>
              </w:rPr>
            </w:pPr>
            <w:r>
              <w:rPr>
                <w:b/>
                <w:color w:val="404040" w:themeColor="text1" w:themeTint="bf"/>
              </w:rPr>
              <w:t xml:space="preserve">Innovazione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b/>
                <w:color w:val="404040" w:themeColor="text1" w:themeTint="bf"/>
              </w:rPr>
              <w:t>e ricerca</w:t>
            </w:r>
          </w:p>
        </w:tc>
        <w:tc>
          <w:tcPr>
            <w:tcW w:w="694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Wingdings" w:hAnsi="Wingdings"/>
                <w:szCs w:val="20"/>
              </w:rPr>
            </w:pPr>
            <w:r>
              <w:rPr>
                <w:rFonts w:ascii="Wingdings" w:hAnsi="Wingdings"/>
                <w:szCs w:val="20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restart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Wingdings" w:hAnsi="Wingdings"/>
                <w:szCs w:val="20"/>
              </w:rPr>
            </w:pPr>
            <w:r>
              <w:rPr>
                <w:rFonts w:ascii="Wingdings" w:hAnsi="Wingdings"/>
                <w:szCs w:val="20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rPr>
          <w:u w:val="single"/>
        </w:rPr>
      </w:pPr>
      <w:r>
        <w:rPr>
          <w:u w:val="single"/>
        </w:rPr>
      </w:r>
    </w:p>
    <w:tbl>
      <w:tblPr>
        <w:tblStyle w:val="Grigliatabella"/>
        <w:tblW w:w="985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6"/>
        <w:gridCol w:w="6946"/>
        <w:gridCol w:w="1382"/>
      </w:tblGrid>
      <w:tr>
        <w:trPr/>
        <w:tc>
          <w:tcPr>
            <w:tcW w:w="1526" w:type="dxa"/>
            <w:vMerge w:val="restart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b/>
                <w:color w:val="404040" w:themeColor="text1" w:themeTint="bf"/>
              </w:rPr>
              <w:t>Formazione</w:t>
            </w:r>
          </w:p>
        </w:tc>
        <w:tc>
          <w:tcPr>
            <w:tcW w:w="694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Wingdings" w:hAnsi="Wingdings"/>
                <w:szCs w:val="20"/>
              </w:rPr>
            </w:pPr>
            <w:r>
              <w:rPr>
                <w:rFonts w:ascii="Wingdings" w:hAnsi="Wingdings"/>
                <w:szCs w:val="20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restart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Wingdings" w:hAnsi="Wingdings"/>
                <w:szCs w:val="20"/>
              </w:rPr>
            </w:pPr>
            <w:r>
              <w:rPr>
                <w:rFonts w:ascii="Wingdings" w:hAnsi="Wingdings"/>
                <w:szCs w:val="20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highlight w:val="yellow"/>
              </w:rPr>
            </w:pPr>
            <w:r>
              <w:rPr>
                <w:color w:val="262626" w:themeColor="text1" w:themeTint="d9"/>
                <w:highlight w:val="yellow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rPr>
          <w:u w:val="single"/>
        </w:rPr>
      </w:pPr>
      <w:r>
        <w:rPr>
          <w:u w:val="single"/>
        </w:rPr>
      </w:r>
    </w:p>
    <w:tbl>
      <w:tblPr>
        <w:tblStyle w:val="Grigliatabella"/>
        <w:tblW w:w="985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6"/>
        <w:gridCol w:w="6946"/>
        <w:gridCol w:w="1382"/>
      </w:tblGrid>
      <w:tr>
        <w:trPr/>
        <w:tc>
          <w:tcPr>
            <w:tcW w:w="1526" w:type="dxa"/>
            <w:vMerge w:val="restart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b/>
                <w:color w:val="404040" w:themeColor="text1" w:themeTint="bf"/>
              </w:rPr>
              <w:t>Marketing Promozione Certificazione</w:t>
            </w:r>
          </w:p>
        </w:tc>
        <w:tc>
          <w:tcPr>
            <w:tcW w:w="694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Wingdings" w:hAnsi="Wingdings"/>
                <w:szCs w:val="20"/>
              </w:rPr>
            </w:pPr>
            <w:r>
              <w:rPr>
                <w:rFonts w:ascii="Wingdings" w:hAnsi="Wingdings"/>
                <w:szCs w:val="20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restart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highlight w:val="yellow"/>
              </w:rPr>
            </w:pPr>
            <w:r>
              <w:rPr>
                <w:color w:val="262626" w:themeColor="text1" w:themeTint="d9"/>
                <w:highlight w:val="yellow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spacing w:before="0" w:after="0"/>
        <w:rPr>
          <w:u w:val="single"/>
        </w:rPr>
      </w:pPr>
      <w:r>
        <w:rPr>
          <w:u w:val="single"/>
        </w:rPr>
      </w:r>
    </w:p>
    <w:tbl>
      <w:tblPr>
        <w:tblStyle w:val="Grigliatabella"/>
        <w:tblW w:w="9854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526"/>
        <w:gridCol w:w="6946"/>
        <w:gridCol w:w="1382"/>
      </w:tblGrid>
      <w:tr>
        <w:trPr/>
        <w:tc>
          <w:tcPr>
            <w:tcW w:w="1526" w:type="dxa"/>
            <w:vMerge w:val="restart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b/>
                <w:b/>
                <w:color w:val="404040" w:themeColor="text1" w:themeTint="bf"/>
              </w:rPr>
            </w:pPr>
            <w:r>
              <w:rPr>
                <w:b/>
                <w:color w:val="404040" w:themeColor="text1" w:themeTint="bf"/>
              </w:rPr>
              <w:t xml:space="preserve">Altri 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b/>
                <w:color w:val="404040" w:themeColor="text1" w:themeTint="bf"/>
              </w:rPr>
              <w:t>servizi reali</w:t>
            </w:r>
          </w:p>
        </w:tc>
        <w:tc>
          <w:tcPr>
            <w:tcW w:w="6946" w:type="dxa"/>
            <w:tcBorders/>
            <w:shd w:color="auto" w:fill="F2F2F2" w:themeFill="background1" w:themeFillShade="f2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color w:val="404040" w:themeColor="text1" w:themeTint="bf"/>
              </w:rPr>
              <w:t>Descrizione</w:t>
            </w:r>
          </w:p>
        </w:tc>
        <w:tc>
          <w:tcPr>
            <w:tcW w:w="1382" w:type="dxa"/>
            <w:tcBorders/>
            <w:shd w:color="auto" w:fill="F2F2F2" w:themeFill="background1" w:themeFillShade="f2" w:val="clea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b/>
                <w:color w:val="404040" w:themeColor="text1" w:themeTint="bf"/>
                <w:sz w:val="20"/>
                <w:szCs w:val="20"/>
              </w:rPr>
              <w:t>Costo previsto</w:t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Wingdings" w:hAnsi="Wingdings"/>
                <w:szCs w:val="20"/>
              </w:rPr>
            </w:pPr>
            <w:r>
              <w:rPr>
                <w:rFonts w:ascii="Wingdings" w:hAnsi="Wingdings"/>
                <w:szCs w:val="20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restart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Wingdings" w:hAnsi="Wingdings"/>
                <w:szCs w:val="20"/>
              </w:rPr>
            </w:pPr>
            <w:r>
              <w:rPr>
                <w:rFonts w:ascii="Wingdings" w:hAnsi="Wingdings"/>
                <w:szCs w:val="20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</w:rPr>
            </w:pPr>
            <w:r>
              <w:rPr>
                <w:color w:val="262626" w:themeColor="text1" w:themeTint="d9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  <w:tr>
        <w:trPr>
          <w:trHeight w:val="283" w:hRule="atLeast"/>
        </w:trPr>
        <w:tc>
          <w:tcPr>
            <w:tcW w:w="1526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>
                <w:color w:val="262626" w:themeColor="text1" w:themeTint="d9"/>
                <w:highlight w:val="yellow"/>
              </w:rPr>
            </w:pPr>
            <w:r>
              <w:rPr>
                <w:color w:val="262626" w:themeColor="text1" w:themeTint="d9"/>
                <w:highlight w:val="yellow"/>
              </w:rPr>
            </w:r>
          </w:p>
        </w:tc>
        <w:tc>
          <w:tcPr>
            <w:tcW w:w="694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  <w:tc>
          <w:tcPr>
            <w:tcW w:w="1382" w:type="dxa"/>
            <w:vMerge w:val="continue"/>
            <w:tcBorders/>
            <w:shd w:fill="auto" w:val="clear"/>
          </w:tcPr>
          <w:p>
            <w:pPr>
              <w:pStyle w:val="Normal"/>
              <w:spacing w:lineRule="auto" w:line="240" w:before="0" w:after="0"/>
              <w:rPr/>
            </w:pPr>
            <w:r>
              <w:rPr/>
            </w:r>
          </w:p>
        </w:tc>
      </w:tr>
    </w:tbl>
    <w:p>
      <w:pPr>
        <w:pStyle w:val="Normal"/>
        <w:widowControl/>
        <w:bidi w:val="0"/>
        <w:spacing w:lineRule="auto" w:line="276" w:before="0" w:after="200"/>
        <w:jc w:val="left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134" w:right="1134" w:header="1020" w:top="1077" w:footer="850" w:bottom="90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Tahom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MS Gothic">
    <w:charset w:val="00"/>
    <w:family w:val="roman"/>
    <w:pitch w:val="variable"/>
  </w:font>
  <w:font w:name="Wingdings">
    <w:charset w:val="00"/>
    <w:family w:val="roman"/>
    <w:pitch w:val="variable"/>
  </w:font>
  <w:font w:name="Calibri">
    <w:charset w:val="00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Pidipagina"/>
      <w:jc w:val="center"/>
      <w:rPr/>
    </w:pPr>
    <w:r>
      <w:rPr/>
      <mc:AlternateContent>
        <mc:Choice Requires="wps">
          <w:drawing>
            <wp:anchor behindDoc="1" distT="0" distB="0" distL="114935" distR="121920" simplePos="0" locked="0" layoutInCell="1" allowOverlap="1" relativeHeight="5">
              <wp:simplePos x="0" y="0"/>
              <wp:positionH relativeFrom="column">
                <wp:posOffset>2983865</wp:posOffset>
              </wp:positionH>
              <wp:positionV relativeFrom="paragraph">
                <wp:posOffset>4952365</wp:posOffset>
              </wp:positionV>
              <wp:extent cx="1595120" cy="2540"/>
              <wp:effectExtent l="0" t="0" r="0" b="0"/>
              <wp:wrapNone/>
              <wp:docPr id="1" name="Immagine 1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Immagine 1" descr="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 flipH="1" rot="10800000">
                        <a:off x="0" y="0"/>
                        <a:ext cx="1594440" cy="180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Immagine 1" stroked="f" style="position:absolute;margin-left:234.95pt;margin-top:389.95pt;width:125.5pt;height:0.1pt;rotation:180" type="shapetype_75">
              <v:imagedata r:id="rId2" o:detectmouseclick="t"/>
              <w10:wrap type="none"/>
              <v:stroke color="#3465a4" joinstyle="round" endcap="flat"/>
            </v:shape>
          </w:pict>
        </mc:Fallback>
      </mc:AlternateContent>
      <mc:AlternateContent>
        <mc:Choice Requires="wpg">
          <w:drawing>
            <wp:anchor behindDoc="1" distT="0" distB="0" distL="114300" distR="112395" simplePos="0" locked="0" layoutInCell="1" allowOverlap="1" relativeHeight="9" wp14:anchorId="589A2846">
              <wp:simplePos x="0" y="0"/>
              <wp:positionH relativeFrom="column">
                <wp:posOffset>1556385</wp:posOffset>
              </wp:positionH>
              <wp:positionV relativeFrom="paragraph">
                <wp:posOffset>57785</wp:posOffset>
              </wp:positionV>
              <wp:extent cx="3441065" cy="308610"/>
              <wp:effectExtent l="0" t="0" r="0" b="170815"/>
              <wp:wrapNone/>
              <wp:docPr id="2" name="Gruppo 13"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3440520" cy="307800"/>
                      </a:xfrm>
                    </wpg:grpSpPr>
                    <wpg:grpSp>
                      <wpg:cNvGrpSpPr/>
                      <wpg:grpSpPr>
                        <a:xfrm>
                          <a:off x="0" y="32400"/>
                          <a:ext cx="1909440" cy="275760"/>
                        </a:xfrm>
                      </wpg:grpSpPr>
                      <pic:pic xmlns:pic="http://schemas.openxmlformats.org/drawingml/2006/picture">
                        <pic:nvPicPr>
                          <pic:cNvPr id="1" name="Immagine 1" descr=""/>
                          <pic:cNvPicPr/>
                        </pic:nvPicPr>
                        <pic:blipFill>
                          <a:blip r:embed="rId3"/>
                          <a:stretch/>
                        </pic:blipFill>
                        <pic:spPr>
                          <a:xfrm>
                            <a:off x="1494000" y="0"/>
                            <a:ext cx="415440" cy="275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pic:spPr>
                      </pic:pic>
                      <wps:wsp>
                        <wps:cNvSpPr/>
                        <wps:spPr>
                          <a:xfrm>
                            <a:off x="0" y="83880"/>
                            <a:ext cx="1359000" cy="135720"/>
                          </a:xfrm>
                          <a:prstGeom prst="rect">
                            <a:avLst/>
                          </a:prstGeom>
                          <a:noFill/>
                          <a:ln w="9360">
                            <a:noFill/>
                          </a:ln>
                        </wps:spPr>
                        <wps:style>
                          <a:lnRef idx="0"/>
                          <a:fillRef idx="0"/>
                          <a:effectRef idx="0"/>
                          <a:fontRef idx="minor"/>
                        </wps:style>
                        <wps:txbx>
                          <w:txbxContent>
                            <w:p>
                              <w:pPr>
                                <w:overflowPunct w:val="false"/>
                                <w:spacing w:before="0" w:after="0" w:lineRule="auto" w:line="240"/>
                                <w:jc w:val="center"/>
                                <w:rPr/>
                              </w:pPr>
                              <w:r>
                                <w:rPr>
                                  <w:sz w:val="14"/>
                                  <w:b w:val="false"/>
                                  <w:u w:val="none"/>
                                  <w:dstrike w:val="false"/>
                                  <w:strike w:val="false"/>
                                  <w:i w:val="false"/>
                                  <w:vertAlign w:val="baseline"/>
                                  <w:position w:val="0"/>
                                  <w:spacing w:val="0"/>
                                  <w:szCs w:val="14"/>
                                  <w:bCs w:val="false"/>
                                  <w:iCs w:val="false"/>
                                  <w:smallCaps w:val="false"/>
                                  <w:caps w:val="false"/>
                                  <w:rFonts w:asciiTheme="minorHAnsi" w:cstheme="minorBidi" w:eastAsiaTheme="minorHAnsi" w:hAnsiTheme="minorHAnsi" w:ascii="Calibri" w:hAnsi="Calibri" w:eastAsia="Calibri"/>
                                  <w:color w:val="000000"/>
                                </w:rPr>
                                <w:t>Con l’assistenza tecnica di:</w:t>
                              </w:r>
                            </w:p>
                          </w:txbxContent>
                        </wps:txbx>
                        <wps:bodyPr lIns="90000" rIns="90000" tIns="45000" bIns="45000">
                          <a:noAutofit/>
                        </wps:bodyPr>
                      </wps:wsp>
                    </wpg:grpSp>
                    <wps:wsp>
                      <wps:cNvSpPr/>
                      <wps:spPr>
                        <a:xfrm>
                          <a:off x="3149640" y="0"/>
                          <a:ext cx="290880" cy="7884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/>
                      </wps:style>
                      <wps:bodyPr/>
                    </wps:wsp>
                  </wpg:wgp>
                </a:graphicData>
              </a:graphic>
            </wp:anchor>
          </w:drawing>
        </mc:Choice>
        <mc:Fallback>
          <w:pict>
            <v:group id="shape_0" alt="Gruppo 13" style="position:absolute;margin-left:122.55pt;margin-top:4.55pt;width:270.9pt;height:24.25pt" coordorigin="2451,91" coordsize="5418,485">
              <v:group id="shape_0" style="position:absolute;left:2451;top:142;width:3007;height:434">
                <v:shape id="shape_0" ID="Immagine 1" stroked="f" style="position:absolute;left:4804;top:142;width:653;height:433" type="shapetype_75">
                  <v:imagedata r:id="rId3" o:detectmouseclick="t"/>
                  <w10:wrap type="none"/>
                  <v:stroke color="#3465a4" joinstyle="round" endcap="flat"/>
                </v:shape>
                <v:rect id="shape_0" stroked="f" style="position:absolute;left:2451;top:274;width:2139;height:213">
                  <v:textbox>
                    <w:txbxContent>
                      <w:p>
                        <w:pPr>
                          <w:overflowPunct w:val="false"/>
                          <w:spacing w:before="0" w:after="0" w:lineRule="auto" w:line="240"/>
                          <w:jc w:val="center"/>
                          <w:rPr/>
                        </w:pPr>
                        <w:r>
                          <w:rPr>
                            <w:sz w:val="14"/>
                            <w:b w:val="false"/>
                            <w:u w:val="none"/>
                            <w:dstrike w:val="false"/>
                            <w:strike w:val="false"/>
                            <w:i w:val="false"/>
                            <w:vertAlign w:val="baseline"/>
                            <w:position w:val="0"/>
                            <w:spacing w:val="0"/>
                            <w:szCs w:val="14"/>
                            <w:bCs w:val="false"/>
                            <w:iCs w:val="false"/>
                            <w:smallCaps w:val="false"/>
                            <w:caps w:val="false"/>
                            <w:rFonts w:asciiTheme="minorHAnsi" w:cstheme="minorBidi" w:eastAsiaTheme="minorHAnsi" w:hAnsiTheme="minorHAnsi" w:ascii="Calibri" w:hAnsi="Calibri" w:eastAsia="Calibri"/>
                            <w:color w:val="000000"/>
                          </w:rPr>
                          <w:t>Con l’assistenza tecnica di:</w:t>
                        </w:r>
                      </w:p>
                    </w:txbxContent>
                  </v:textbox>
                  <w10:wrap type="square"/>
                  <v:fill o:detectmouseclick="t" on="false"/>
                  <v:stroke color="#3465a4" weight="9360" joinstyle="round" endcap="flat"/>
                </v:rect>
              </v:group>
              <v:rect id="shape_0" fillcolor="white" stroked="f" style="position:absolute;left:7411;top:91;width:457;height:123">
                <w10:wrap type="none"/>
                <v:fill o:detectmouseclick="t" type="solid" color2="black"/>
                <v:stroke color="#3465a4" weight="25560" joinstyle="round" endcap="flat"/>
              </v:rect>
            </v:group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Intestazione"/>
      <w:rPr/>
    </w:pPr>
    <w:r>
      <w:rPr/>
    </w:r>
  </w:p>
</w:hdr>
</file>

<file path=word/settings.xml><?xml version="1.0" encoding="utf-8"?>
<w:settings xmlns:w="http://schemas.openxmlformats.org/wordprocessingml/2006/main">
  <w:zoom w:percent="160"/>
  <w:defaultTabStop w:val="708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14129f"/>
    <w:rPr>
      <w:rFonts w:ascii="Tahoma" w:hAnsi="Tahoma" w:cs="Tahoma"/>
      <w:sz w:val="16"/>
      <w:szCs w:val="16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a2535c"/>
    <w:rPr/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a2535c"/>
    <w:rPr/>
  </w:style>
  <w:style w:type="character" w:styleId="ListLabel1">
    <w:name w:val="ListLabel 1"/>
    <w:qFormat/>
    <w:rPr>
      <w:rFonts w:eastAsia="Calibri" w:cs=""/>
    </w:rPr>
  </w:style>
  <w:style w:type="character" w:styleId="ListLabel2">
    <w:name w:val="ListLabel 2"/>
    <w:qFormat/>
    <w:rPr>
      <w:rFonts w:cs="Courier New"/>
    </w:rPr>
  </w:style>
  <w:style w:type="character" w:styleId="ListLabel3">
    <w:name w:val="ListLabel 3"/>
    <w:qFormat/>
    <w:rPr>
      <w:rFonts w:cs="Courier New"/>
    </w:rPr>
  </w:style>
  <w:style w:type="character" w:styleId="ListLabel4">
    <w:name w:val="ListLabel 4"/>
    <w:qFormat/>
    <w:rPr>
      <w:rFonts w:cs="Courier New"/>
    </w:rPr>
  </w:style>
  <w:style w:type="character" w:styleId="ListLabel5">
    <w:name w:val="ListLabel 5"/>
    <w:qFormat/>
    <w:rPr>
      <w:rFonts w:cs="Courier New"/>
    </w:rPr>
  </w:style>
  <w:style w:type="character" w:styleId="ListLabel6">
    <w:name w:val="ListLabel 6"/>
    <w:qFormat/>
    <w:rPr>
      <w:rFonts w:cs="Courier New"/>
    </w:rPr>
  </w:style>
  <w:style w:type="character" w:styleId="ListLabel7">
    <w:name w:val="ListLabel 7"/>
    <w:qFormat/>
    <w:rPr>
      <w:rFonts w:cs="Courier New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pPr>
      <w:spacing w:lineRule="auto" w:line="276" w:before="0" w:after="140"/>
    </w:pPr>
    <w:rPr/>
  </w:style>
  <w:style w:type="paragraph" w:styleId="Elenco">
    <w:name w:val="List"/>
    <w:basedOn w:val="Corpodeltesto"/>
    <w:pPr/>
    <w:rPr>
      <w:rFonts w:cs="Arial"/>
    </w:rPr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NoSpacing">
    <w:name w:val="No Spacing"/>
    <w:uiPriority w:val="1"/>
    <w:qFormat/>
    <w:rsid w:val="00543406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it-IT" w:eastAsia="en-US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14129f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0c34ff"/>
    <w:pPr>
      <w:spacing w:before="0" w:after="200"/>
      <w:ind w:left="720" w:hanging="0"/>
      <w:contextualSpacing/>
    </w:pPr>
    <w:rPr/>
  </w:style>
  <w:style w:type="paragraph" w:styleId="Intestazione">
    <w:name w:val="Header"/>
    <w:basedOn w:val="Normal"/>
    <w:link w:val="IntestazioneCarattere"/>
    <w:uiPriority w:val="99"/>
    <w:unhideWhenUsed/>
    <w:rsid w:val="00a2535c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paragraph" w:styleId="Pidipagina">
    <w:name w:val="Footer"/>
    <w:basedOn w:val="Normal"/>
    <w:link w:val="PidipaginaCarattere"/>
    <w:uiPriority w:val="99"/>
    <w:unhideWhenUsed/>
    <w:rsid w:val="00a2535c"/>
    <w:pPr>
      <w:tabs>
        <w:tab w:val="clear" w:pos="708"/>
        <w:tab w:val="center" w:pos="4819" w:leader="none"/>
        <w:tab w:val="right" w:pos="9638" w:leader="none"/>
      </w:tabs>
      <w:spacing w:lineRule="auto" w:line="240" w:before="0" w:after="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095c5d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Relationship Id="rId3" Type="http://schemas.openxmlformats.org/officeDocument/2006/relationships/image" Target="media/image3.jpeg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427F9-3901-4367-8252-91B18ADD6E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LibreOffice/6.1.6.3$Windows_X86_64 LibreOffice_project/5896ab1714085361c45cf540f76f60673dd96a72</Application>
  <Pages>4</Pages>
  <Words>348</Words>
  <Characters>2348</Characters>
  <CharactersWithSpaces>2622</CharactersWithSpaces>
  <Paragraphs>120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2020-10-29T08:14:00Z</dcterms:created>
  <dc:creator>Carlo Tuveri</dc:creator>
  <dc:description/>
  <dc:language>it-IT</dc:language>
  <cp:lastModifiedBy/>
  <dcterms:modified xsi:type="dcterms:W3CDTF">2021-01-14T19:07:50Z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4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